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8A8BA" w14:textId="77777777" w:rsidR="006D3929" w:rsidRDefault="0020361A">
      <w:pPr>
        <w:jc w:val="center"/>
        <w:rPr>
          <w:rFonts w:ascii="Algerian" w:hAnsi="Algerian"/>
          <w:b/>
          <w:sz w:val="72"/>
          <w:szCs w:val="72"/>
        </w:rPr>
      </w:pPr>
      <w:r>
        <w:rPr>
          <w:rFonts w:ascii="Algerian" w:hAnsi="Algerian"/>
          <w:b/>
          <w:sz w:val="72"/>
          <w:szCs w:val="72"/>
        </w:rPr>
        <w:t>ST. PATRICK’S P.S. HILLTOWN</w:t>
      </w:r>
    </w:p>
    <w:p w14:paraId="5FEDE7D9" w14:textId="4917A23A" w:rsidR="006D3929" w:rsidRDefault="000759D3">
      <w:pPr>
        <w:jc w:val="center"/>
        <w:rPr>
          <w:rFonts w:ascii="Algerian" w:hAnsi="Algerian"/>
          <w:noProof/>
          <w:sz w:val="96"/>
          <w:szCs w:val="96"/>
        </w:rPr>
      </w:pPr>
      <w:r w:rsidRPr="00F453BC">
        <w:rPr>
          <w:b/>
          <w:noProof/>
          <w:color w:val="006600"/>
          <w:sz w:val="40"/>
          <w:szCs w:val="40"/>
        </w:rPr>
        <w:drawing>
          <wp:anchor distT="0" distB="0" distL="114300" distR="114300" simplePos="0" relativeHeight="251659264" behindDoc="1" locked="0" layoutInCell="1" allowOverlap="1" wp14:anchorId="2AB762E3" wp14:editId="5D41714F">
            <wp:simplePos x="0" y="0"/>
            <wp:positionH relativeFrom="margin">
              <wp:align>center</wp:align>
            </wp:positionH>
            <wp:positionV relativeFrom="paragraph">
              <wp:posOffset>245025</wp:posOffset>
            </wp:positionV>
            <wp:extent cx="2854325" cy="2865120"/>
            <wp:effectExtent l="0" t="0" r="3175" b="0"/>
            <wp:wrapNone/>
            <wp:docPr id="658342551" name="Picture 1" descr="A logo of a hors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2551" name="Picture 1" descr="A logo of a horse and a mountai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4325" cy="2865120"/>
                    </a:xfrm>
                    <a:prstGeom prst="rect">
                      <a:avLst/>
                    </a:prstGeom>
                  </pic:spPr>
                </pic:pic>
              </a:graphicData>
            </a:graphic>
            <wp14:sizeRelH relativeFrom="page">
              <wp14:pctWidth>0</wp14:pctWidth>
            </wp14:sizeRelH>
            <wp14:sizeRelV relativeFrom="page">
              <wp14:pctHeight>0</wp14:pctHeight>
            </wp14:sizeRelV>
          </wp:anchor>
        </w:drawing>
      </w:r>
    </w:p>
    <w:p w14:paraId="44E44879" w14:textId="77777777" w:rsidR="006D3929" w:rsidRDefault="006D3929">
      <w:pPr>
        <w:jc w:val="center"/>
        <w:rPr>
          <w:rFonts w:ascii="Algerian" w:hAnsi="Algerian"/>
          <w:noProof/>
          <w:sz w:val="96"/>
          <w:szCs w:val="96"/>
        </w:rPr>
      </w:pPr>
    </w:p>
    <w:p w14:paraId="04BD1F3B" w14:textId="77777777" w:rsidR="006D3929" w:rsidRDefault="006D3929">
      <w:pPr>
        <w:jc w:val="center"/>
        <w:rPr>
          <w:rFonts w:ascii="Algerian" w:hAnsi="Algerian"/>
          <w:noProof/>
          <w:sz w:val="96"/>
          <w:szCs w:val="96"/>
        </w:rPr>
      </w:pPr>
    </w:p>
    <w:p w14:paraId="6663C2AB" w14:textId="77777777" w:rsidR="006D3929" w:rsidRDefault="006D3929">
      <w:pPr>
        <w:jc w:val="center"/>
        <w:rPr>
          <w:rFonts w:ascii="Algerian" w:hAnsi="Algerian"/>
          <w:noProof/>
          <w:sz w:val="96"/>
          <w:szCs w:val="96"/>
        </w:rPr>
      </w:pPr>
    </w:p>
    <w:p w14:paraId="1C3008B8" w14:textId="77777777" w:rsidR="006D3929" w:rsidRDefault="006D3929">
      <w:pPr>
        <w:jc w:val="center"/>
        <w:rPr>
          <w:rFonts w:ascii="Algerian" w:hAnsi="Algerian"/>
          <w:noProof/>
          <w:sz w:val="96"/>
          <w:szCs w:val="96"/>
        </w:rPr>
      </w:pPr>
    </w:p>
    <w:p w14:paraId="79CB3236" w14:textId="77777777" w:rsidR="006D3929" w:rsidRDefault="006D3929">
      <w:pPr>
        <w:jc w:val="center"/>
        <w:rPr>
          <w:rFonts w:ascii="Algerian" w:hAnsi="Algerian"/>
          <w:noProof/>
          <w:sz w:val="96"/>
          <w:szCs w:val="96"/>
        </w:rPr>
      </w:pPr>
    </w:p>
    <w:p w14:paraId="03524ABD" w14:textId="77777777" w:rsidR="006D3929" w:rsidRDefault="0020361A">
      <w:pPr>
        <w:jc w:val="center"/>
        <w:rPr>
          <w:rFonts w:ascii="Algerian" w:hAnsi="Algerian"/>
          <w:b/>
          <w:noProof/>
          <w:sz w:val="96"/>
          <w:szCs w:val="96"/>
        </w:rPr>
      </w:pPr>
      <w:r>
        <w:rPr>
          <w:rFonts w:ascii="Algerian" w:hAnsi="Algerian"/>
          <w:b/>
          <w:noProof/>
          <w:sz w:val="96"/>
          <w:szCs w:val="96"/>
        </w:rPr>
        <w:t>FIRST AID POLICY</w:t>
      </w:r>
    </w:p>
    <w:p w14:paraId="0709F7BA" w14:textId="77777777" w:rsidR="006D3929" w:rsidRDefault="006D3929">
      <w:pPr>
        <w:jc w:val="center"/>
        <w:rPr>
          <w:rFonts w:ascii="Algerian" w:hAnsi="Algerian"/>
          <w:b/>
          <w:noProof/>
          <w:sz w:val="36"/>
          <w:szCs w:val="36"/>
        </w:rPr>
      </w:pPr>
    </w:p>
    <w:p w14:paraId="24713D7E" w14:textId="2022DCF9" w:rsidR="006D3929" w:rsidRDefault="000759D3">
      <w:pPr>
        <w:jc w:val="center"/>
        <w:rPr>
          <w:rFonts w:ascii="Algerian" w:hAnsi="Algerian"/>
          <w:b/>
          <w:noProof/>
          <w:sz w:val="28"/>
          <w:szCs w:val="28"/>
        </w:rPr>
      </w:pPr>
      <w:r>
        <w:rPr>
          <w:rFonts w:ascii="Algerian" w:hAnsi="Algerian"/>
          <w:b/>
          <w:noProof/>
          <w:sz w:val="56"/>
          <w:szCs w:val="56"/>
        </w:rPr>
        <w:t>August</w:t>
      </w:r>
      <w:r w:rsidR="008C15D8">
        <w:rPr>
          <w:rFonts w:ascii="Algerian" w:hAnsi="Algerian"/>
          <w:b/>
          <w:noProof/>
          <w:sz w:val="56"/>
          <w:szCs w:val="56"/>
        </w:rPr>
        <w:t xml:space="preserve"> 2021</w:t>
      </w:r>
    </w:p>
    <w:p w14:paraId="2750C79C" w14:textId="77777777" w:rsidR="006D3929" w:rsidRDefault="0020361A">
      <w:pPr>
        <w:jc w:val="center"/>
        <w:rPr>
          <w:rFonts w:ascii="Algerian" w:hAnsi="Algerian"/>
          <w:b/>
          <w:noProof/>
          <w:sz w:val="56"/>
          <w:szCs w:val="56"/>
        </w:rPr>
      </w:pPr>
      <w:r>
        <w:rPr>
          <w:noProof/>
          <w:sz w:val="96"/>
          <w:szCs w:val="96"/>
        </w:rPr>
        <w:t xml:space="preserve">        </w:t>
      </w:r>
    </w:p>
    <w:p w14:paraId="610662C8" w14:textId="07806C24" w:rsidR="000759D3" w:rsidRDefault="0020361A">
      <w:pPr>
        <w:jc w:val="center"/>
        <w:rPr>
          <w:rFonts w:ascii="Algerian" w:hAnsi="Algerian"/>
          <w:b/>
          <w:noProof/>
          <w:sz w:val="52"/>
          <w:szCs w:val="52"/>
        </w:rPr>
      </w:pPr>
      <w:r>
        <w:rPr>
          <w:rFonts w:ascii="Algerian" w:hAnsi="Algerian"/>
          <w:b/>
          <w:noProof/>
          <w:sz w:val="52"/>
          <w:szCs w:val="52"/>
        </w:rPr>
        <w:t>ProgRESS THROUGH PARTNERSHIP</w:t>
      </w:r>
    </w:p>
    <w:p w14:paraId="64C163B0" w14:textId="77777777" w:rsidR="000759D3" w:rsidRDefault="000759D3">
      <w:pPr>
        <w:spacing w:after="200" w:line="276" w:lineRule="auto"/>
        <w:rPr>
          <w:rFonts w:ascii="Algerian" w:hAnsi="Algerian"/>
          <w:b/>
          <w:noProof/>
          <w:sz w:val="52"/>
          <w:szCs w:val="52"/>
        </w:rPr>
      </w:pPr>
      <w:r>
        <w:rPr>
          <w:rFonts w:ascii="Algerian" w:hAnsi="Algerian"/>
          <w:b/>
          <w:noProof/>
          <w:sz w:val="52"/>
          <w:szCs w:val="52"/>
        </w:rPr>
        <w:br w:type="page"/>
      </w:r>
    </w:p>
    <w:p w14:paraId="3BA5C829" w14:textId="77777777" w:rsidR="000759D3" w:rsidRPr="006A05B7" w:rsidRDefault="000759D3" w:rsidP="000759D3">
      <w:pPr>
        <w:jc w:val="center"/>
        <w:rPr>
          <w:b/>
          <w:color w:val="006600"/>
          <w:sz w:val="40"/>
          <w:szCs w:val="40"/>
        </w:rPr>
      </w:pPr>
      <w:r>
        <w:rPr>
          <w:b/>
          <w:color w:val="006600"/>
          <w:sz w:val="40"/>
          <w:szCs w:val="40"/>
        </w:rPr>
        <w:lastRenderedPageBreak/>
        <w:t>St Patrick’s Primary School Ballymaghery</w:t>
      </w:r>
      <w:r w:rsidRPr="006A05B7">
        <w:rPr>
          <w:b/>
          <w:color w:val="006600"/>
          <w:sz w:val="40"/>
          <w:szCs w:val="40"/>
        </w:rPr>
        <w:t xml:space="preserve"> </w:t>
      </w:r>
      <w:r>
        <w:rPr>
          <w:b/>
          <w:color w:val="006600"/>
          <w:sz w:val="40"/>
          <w:szCs w:val="40"/>
        </w:rPr>
        <w:t>:</w:t>
      </w:r>
    </w:p>
    <w:p w14:paraId="61FCA36F" w14:textId="77777777" w:rsidR="000759D3" w:rsidRDefault="000759D3" w:rsidP="000759D3">
      <w:pPr>
        <w:rPr>
          <w:b/>
          <w:color w:val="006600"/>
          <w:sz w:val="40"/>
          <w:szCs w:val="40"/>
        </w:rPr>
      </w:pPr>
      <w:r w:rsidRPr="00F453BC">
        <w:rPr>
          <w:b/>
          <w:noProof/>
          <w:color w:val="006600"/>
          <w:sz w:val="40"/>
          <w:szCs w:val="40"/>
        </w:rPr>
        <w:drawing>
          <wp:anchor distT="0" distB="0" distL="114300" distR="114300" simplePos="0" relativeHeight="251661312" behindDoc="1" locked="0" layoutInCell="1" allowOverlap="1" wp14:anchorId="6E57EF27" wp14:editId="3E7EA17B">
            <wp:simplePos x="0" y="0"/>
            <wp:positionH relativeFrom="margin">
              <wp:posOffset>1856238</wp:posOffset>
            </wp:positionH>
            <wp:positionV relativeFrom="paragraph">
              <wp:posOffset>139198</wp:posOffset>
            </wp:positionV>
            <wp:extent cx="2854325" cy="2865120"/>
            <wp:effectExtent l="0" t="0" r="3175" b="0"/>
            <wp:wrapNone/>
            <wp:docPr id="1322535161" name="Picture 1" descr="A logo of a hors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2551" name="Picture 1" descr="A logo of a horse and a mountai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4325" cy="2865120"/>
                    </a:xfrm>
                    <a:prstGeom prst="rect">
                      <a:avLst/>
                    </a:prstGeom>
                  </pic:spPr>
                </pic:pic>
              </a:graphicData>
            </a:graphic>
            <wp14:sizeRelH relativeFrom="page">
              <wp14:pctWidth>0</wp14:pctWidth>
            </wp14:sizeRelH>
            <wp14:sizeRelV relativeFrom="page">
              <wp14:pctHeight>0</wp14:pctHeight>
            </wp14:sizeRelV>
          </wp:anchor>
        </w:drawing>
      </w:r>
    </w:p>
    <w:p w14:paraId="3416D1A9" w14:textId="77777777" w:rsidR="000759D3" w:rsidRDefault="000759D3" w:rsidP="000759D3">
      <w:pPr>
        <w:rPr>
          <w:b/>
          <w:color w:val="006600"/>
          <w:sz w:val="40"/>
          <w:szCs w:val="40"/>
        </w:rPr>
      </w:pPr>
    </w:p>
    <w:p w14:paraId="6A760F4B" w14:textId="77777777" w:rsidR="000759D3" w:rsidRDefault="000759D3" w:rsidP="000759D3">
      <w:pPr>
        <w:rPr>
          <w:b/>
          <w:color w:val="006600"/>
          <w:sz w:val="40"/>
          <w:szCs w:val="40"/>
        </w:rPr>
      </w:pPr>
    </w:p>
    <w:p w14:paraId="4E35945A" w14:textId="77777777" w:rsidR="000759D3" w:rsidRDefault="000759D3" w:rsidP="000759D3">
      <w:pPr>
        <w:rPr>
          <w:b/>
          <w:color w:val="006600"/>
          <w:sz w:val="40"/>
          <w:szCs w:val="40"/>
        </w:rPr>
      </w:pPr>
    </w:p>
    <w:p w14:paraId="78890DF1" w14:textId="77777777" w:rsidR="000759D3" w:rsidRDefault="000759D3" w:rsidP="000759D3">
      <w:pPr>
        <w:rPr>
          <w:b/>
          <w:color w:val="006600"/>
          <w:sz w:val="40"/>
          <w:szCs w:val="40"/>
        </w:rPr>
      </w:pPr>
    </w:p>
    <w:p w14:paraId="3CE8E12B" w14:textId="77777777" w:rsidR="000759D3" w:rsidRDefault="000759D3" w:rsidP="000759D3">
      <w:pPr>
        <w:rPr>
          <w:b/>
          <w:color w:val="006600"/>
          <w:sz w:val="40"/>
          <w:szCs w:val="40"/>
        </w:rPr>
      </w:pPr>
    </w:p>
    <w:p w14:paraId="4D1309F5" w14:textId="77777777" w:rsidR="000759D3" w:rsidRDefault="000759D3" w:rsidP="000759D3">
      <w:pPr>
        <w:rPr>
          <w:b/>
          <w:color w:val="006600"/>
          <w:sz w:val="40"/>
          <w:szCs w:val="40"/>
        </w:rPr>
      </w:pPr>
    </w:p>
    <w:p w14:paraId="6E71E5F3" w14:textId="77777777" w:rsidR="000759D3" w:rsidRDefault="000759D3" w:rsidP="000759D3">
      <w:pPr>
        <w:rPr>
          <w:b/>
          <w:color w:val="006600"/>
          <w:sz w:val="40"/>
          <w:szCs w:val="40"/>
        </w:rPr>
      </w:pPr>
    </w:p>
    <w:p w14:paraId="228F9556" w14:textId="77777777" w:rsidR="000759D3" w:rsidRPr="006A05B7" w:rsidRDefault="000759D3" w:rsidP="000759D3">
      <w:pPr>
        <w:jc w:val="center"/>
        <w:rPr>
          <w:rFonts w:ascii="SassoonPrimaryInfant" w:hAnsi="SassoonPrimaryInfant"/>
          <w:b/>
          <w:color w:val="006600"/>
          <w:sz w:val="40"/>
          <w:szCs w:val="40"/>
        </w:rPr>
      </w:pPr>
      <w:r w:rsidRPr="006A05B7">
        <w:rPr>
          <w:rFonts w:ascii="SassoonPrimaryInfant" w:hAnsi="SassoonPrimaryInfant"/>
          <w:b/>
          <w:color w:val="006600"/>
          <w:sz w:val="40"/>
          <w:szCs w:val="40"/>
        </w:rPr>
        <w:t>OUR VISION</w:t>
      </w:r>
    </w:p>
    <w:p w14:paraId="7960DA08" w14:textId="77777777" w:rsidR="000759D3" w:rsidRPr="006A05B7" w:rsidRDefault="000759D3" w:rsidP="000759D3">
      <w:pPr>
        <w:rPr>
          <w:rFonts w:ascii="SassoonPrimaryInfant" w:hAnsi="SassoonPrimaryInfant"/>
          <w:b/>
          <w:color w:val="006600"/>
          <w:sz w:val="40"/>
          <w:szCs w:val="40"/>
        </w:rPr>
      </w:pPr>
      <w:r w:rsidRPr="006A05B7">
        <w:rPr>
          <w:rFonts w:ascii="SassoonPrimaryInfant" w:hAnsi="SassoonPrimaryInfant"/>
          <w:b/>
          <w:color w:val="006600"/>
          <w:sz w:val="40"/>
          <w:szCs w:val="40"/>
        </w:rPr>
        <w:t xml:space="preserve">St Patrick's Primary School is a catholic school where staff, governors and parents are committed to progressing in partnership to provide the right for each child to </w:t>
      </w:r>
      <w:r>
        <w:rPr>
          <w:rFonts w:ascii="SassoonPrimaryInfant" w:hAnsi="SassoonPrimaryInfant"/>
          <w:b/>
          <w:color w:val="006600"/>
          <w:sz w:val="40"/>
          <w:szCs w:val="40"/>
        </w:rPr>
        <w:t xml:space="preserve">learn to </w:t>
      </w:r>
      <w:r w:rsidRPr="006A05B7">
        <w:rPr>
          <w:rFonts w:ascii="SassoonPrimaryInfant" w:hAnsi="SassoonPrimaryInfant"/>
          <w:b/>
          <w:color w:val="006600"/>
          <w:sz w:val="40"/>
          <w:szCs w:val="40"/>
        </w:rPr>
        <w:t>become the best they can be in a respectful</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inclusive</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caring</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w:t>
      </w:r>
      <w:r>
        <w:rPr>
          <w:rFonts w:ascii="SassoonPrimaryInfant" w:hAnsi="SassoonPrimaryInfant"/>
          <w:b/>
          <w:color w:val="006600"/>
          <w:sz w:val="40"/>
          <w:szCs w:val="40"/>
        </w:rPr>
        <w:t xml:space="preserve">and hardworking </w:t>
      </w:r>
      <w:r w:rsidRPr="006A05B7">
        <w:rPr>
          <w:rFonts w:ascii="SassoonPrimaryInfant" w:hAnsi="SassoonPrimaryInfant"/>
          <w:b/>
          <w:color w:val="006600"/>
          <w:sz w:val="40"/>
          <w:szCs w:val="40"/>
        </w:rPr>
        <w:t>community.</w:t>
      </w:r>
    </w:p>
    <w:p w14:paraId="1399644A" w14:textId="77777777" w:rsidR="000759D3" w:rsidRPr="006A05B7" w:rsidRDefault="000759D3" w:rsidP="000759D3">
      <w:pPr>
        <w:jc w:val="center"/>
        <w:rPr>
          <w:rFonts w:ascii="SassoonPrimaryInfant" w:hAnsi="SassoonPrimaryInfant"/>
          <w:b/>
          <w:color w:val="006600"/>
          <w:sz w:val="40"/>
          <w:szCs w:val="40"/>
        </w:rPr>
      </w:pPr>
    </w:p>
    <w:p w14:paraId="7EA91643" w14:textId="77777777" w:rsidR="000759D3" w:rsidRPr="006A05B7" w:rsidRDefault="000759D3" w:rsidP="000759D3">
      <w:pPr>
        <w:tabs>
          <w:tab w:val="left" w:pos="3092"/>
        </w:tabs>
        <w:jc w:val="center"/>
        <w:rPr>
          <w:rFonts w:ascii="SassoonPrimaryInfant" w:hAnsi="SassoonPrimaryInfant"/>
          <w:b/>
          <w:bCs/>
          <w:color w:val="006600"/>
          <w:sz w:val="40"/>
          <w:szCs w:val="40"/>
        </w:rPr>
      </w:pPr>
      <w:r w:rsidRPr="006A05B7">
        <w:rPr>
          <w:rFonts w:ascii="SassoonPrimaryInfant" w:hAnsi="SassoonPrimaryInfant"/>
          <w:b/>
          <w:bCs/>
          <w:color w:val="006600"/>
          <w:sz w:val="40"/>
          <w:szCs w:val="40"/>
        </w:rPr>
        <w:t>OUR VALUES</w:t>
      </w:r>
    </w:p>
    <w:p w14:paraId="37C80F10" w14:textId="77777777" w:rsidR="000759D3" w:rsidRPr="006A05B7" w:rsidRDefault="000759D3" w:rsidP="000759D3">
      <w:pPr>
        <w:jc w:val="center"/>
        <w:rPr>
          <w:rFonts w:ascii="SassoonPrimaryInfant" w:hAnsi="SassoonPrimaryInfant"/>
          <w:b/>
          <w:bCs/>
          <w:sz w:val="40"/>
          <w:szCs w:val="40"/>
        </w:rPr>
      </w:pPr>
      <w:r w:rsidRPr="006A05B7">
        <w:rPr>
          <w:rFonts w:ascii="SassoonPrimaryInfant" w:hAnsi="SassoonPrimaryInfant"/>
          <w:b/>
          <w:bCs/>
          <w:sz w:val="40"/>
          <w:szCs w:val="40"/>
        </w:rPr>
        <w:t>We are R.I.C.H.</w:t>
      </w:r>
    </w:p>
    <w:p w14:paraId="10F6A312" w14:textId="77777777" w:rsidR="000759D3" w:rsidRPr="006A05B7" w:rsidRDefault="000759D3" w:rsidP="000759D3">
      <w:pPr>
        <w:rPr>
          <w:rFonts w:ascii="SassoonPrimaryInfant" w:hAnsi="SassoonPrimaryInfant"/>
          <w:color w:val="006600"/>
          <w:sz w:val="40"/>
          <w:szCs w:val="40"/>
        </w:rPr>
      </w:pPr>
    </w:p>
    <w:p w14:paraId="60DA9D3D" w14:textId="77777777" w:rsidR="000759D3" w:rsidRPr="006A05B7" w:rsidRDefault="000759D3" w:rsidP="000759D3">
      <w:pPr>
        <w:jc w:val="center"/>
        <w:rPr>
          <w:rFonts w:ascii="SassoonPrimaryInfant" w:hAnsi="SassoonPrimaryInfant"/>
          <w:b/>
          <w:bCs/>
          <w:color w:val="006600"/>
          <w:sz w:val="40"/>
          <w:szCs w:val="40"/>
        </w:rPr>
      </w:pPr>
      <w:r w:rsidRPr="006A05B7">
        <w:rPr>
          <w:rFonts w:ascii="SassoonPrimaryInfant" w:hAnsi="SassoonPrimaryInfant"/>
          <w:b/>
          <w:bCs/>
          <w:color w:val="006600"/>
          <w:sz w:val="40"/>
          <w:szCs w:val="40"/>
        </w:rPr>
        <w:t>Respectful</w:t>
      </w:r>
      <w:r w:rsidRPr="006A05B7">
        <w:rPr>
          <w:rFonts w:ascii="SassoonPrimaryInfant" w:hAnsi="SassoonPrimaryInfant"/>
          <w:b/>
          <w:bCs/>
          <w:color w:val="006600"/>
          <w:sz w:val="40"/>
          <w:szCs w:val="40"/>
        </w:rPr>
        <w:tab/>
        <w:t>Inclusive</w:t>
      </w:r>
      <w:r>
        <w:rPr>
          <w:rFonts w:ascii="SassoonPrimaryInfant" w:hAnsi="SassoonPrimaryInfant"/>
          <w:b/>
          <w:bCs/>
          <w:color w:val="006600"/>
          <w:sz w:val="40"/>
          <w:szCs w:val="40"/>
        </w:rPr>
        <w:tab/>
      </w:r>
      <w:r w:rsidRPr="006A05B7">
        <w:rPr>
          <w:rFonts w:ascii="SassoonPrimaryInfant" w:hAnsi="SassoonPrimaryInfant"/>
          <w:b/>
          <w:bCs/>
          <w:color w:val="006600"/>
          <w:sz w:val="40"/>
          <w:szCs w:val="40"/>
        </w:rPr>
        <w:t xml:space="preserve">Caring </w:t>
      </w:r>
      <w:r>
        <w:rPr>
          <w:rFonts w:ascii="SassoonPrimaryInfant" w:hAnsi="SassoonPrimaryInfant"/>
          <w:b/>
          <w:bCs/>
          <w:color w:val="006600"/>
          <w:sz w:val="40"/>
          <w:szCs w:val="40"/>
        </w:rPr>
        <w:tab/>
      </w:r>
      <w:r w:rsidRPr="006A05B7">
        <w:rPr>
          <w:rFonts w:ascii="SassoonPrimaryInfant" w:hAnsi="SassoonPrimaryInfant"/>
          <w:b/>
          <w:bCs/>
          <w:color w:val="006600"/>
          <w:sz w:val="40"/>
          <w:szCs w:val="40"/>
        </w:rPr>
        <w:t>Honest &amp; Hardworking</w:t>
      </w:r>
    </w:p>
    <w:p w14:paraId="3DCF13BD" w14:textId="77777777" w:rsidR="000759D3" w:rsidRPr="006A05B7" w:rsidRDefault="000759D3" w:rsidP="000759D3">
      <w:pPr>
        <w:jc w:val="center"/>
        <w:rPr>
          <w:rFonts w:ascii="SassoonPrimaryInfant" w:hAnsi="SassoonPrimaryInfant"/>
          <w:b/>
          <w:bCs/>
          <w:color w:val="006600"/>
          <w:sz w:val="48"/>
          <w:szCs w:val="48"/>
        </w:rPr>
      </w:pPr>
    </w:p>
    <w:p w14:paraId="4C3506B0" w14:textId="77777777" w:rsidR="000759D3" w:rsidRPr="006A05B7" w:rsidRDefault="000759D3" w:rsidP="000759D3">
      <w:pPr>
        <w:jc w:val="center"/>
        <w:rPr>
          <w:rFonts w:ascii="SassoonPrimaryInfant" w:hAnsi="SassoonPrimaryInfant"/>
          <w:b/>
          <w:bCs/>
          <w:color w:val="006600"/>
          <w:sz w:val="48"/>
          <w:szCs w:val="48"/>
        </w:rPr>
      </w:pPr>
    </w:p>
    <w:p w14:paraId="294E5D4A" w14:textId="77777777" w:rsidR="000759D3" w:rsidRPr="006A05B7" w:rsidRDefault="000759D3" w:rsidP="000759D3">
      <w:pPr>
        <w:rPr>
          <w:rFonts w:ascii="SassoonPrimaryInfant" w:hAnsi="SassoonPrimaryInfant"/>
          <w:b/>
          <w:bCs/>
          <w:color w:val="006600"/>
          <w:sz w:val="48"/>
          <w:szCs w:val="48"/>
        </w:rPr>
      </w:pPr>
    </w:p>
    <w:p w14:paraId="3E5DA112" w14:textId="77777777" w:rsidR="000759D3" w:rsidRPr="006A05B7" w:rsidRDefault="000759D3" w:rsidP="000759D3">
      <w:pPr>
        <w:rPr>
          <w:rFonts w:ascii="SassoonPrimaryInfant" w:hAnsi="SassoonPrimaryInfant"/>
          <w:b/>
          <w:bCs/>
          <w:color w:val="006600"/>
          <w:sz w:val="44"/>
          <w:szCs w:val="44"/>
        </w:rPr>
      </w:pPr>
      <w:r w:rsidRPr="006A05B7">
        <w:rPr>
          <w:rFonts w:ascii="SassoonPrimaryInfant" w:hAnsi="SassoonPrimaryInfant"/>
          <w:b/>
          <w:bCs/>
          <w:color w:val="006600"/>
          <w:sz w:val="44"/>
          <w:szCs w:val="44"/>
        </w:rPr>
        <w:t>Our Mission Statement</w:t>
      </w:r>
    </w:p>
    <w:p w14:paraId="28F90A6E" w14:textId="77777777" w:rsidR="000759D3" w:rsidRPr="006A05B7" w:rsidRDefault="000759D3" w:rsidP="000759D3">
      <w:pPr>
        <w:numPr>
          <w:ilvl w:val="0"/>
          <w:numId w:val="17"/>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St Patrick’s Primary School is a welcoming Catholic community centred on Christ, where His Values and Gospel message are lived in out through life in our school, in our thoughts, words and deeds.</w:t>
      </w:r>
    </w:p>
    <w:p w14:paraId="7511DE19" w14:textId="77777777" w:rsidR="000759D3" w:rsidRPr="006A05B7" w:rsidRDefault="000759D3" w:rsidP="000759D3">
      <w:pPr>
        <w:numPr>
          <w:ilvl w:val="0"/>
          <w:numId w:val="17"/>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lastRenderedPageBreak/>
        <w:t>We are committed to working in partnership with the home and parish in developing each child’s personality, talents and abilities to the highest standards, in a mutually supportive and caring environment</w:t>
      </w:r>
    </w:p>
    <w:p w14:paraId="49825181" w14:textId="77777777" w:rsidR="000759D3" w:rsidRPr="006A05B7" w:rsidRDefault="000759D3" w:rsidP="000759D3">
      <w:pPr>
        <w:numPr>
          <w:ilvl w:val="0"/>
          <w:numId w:val="17"/>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 xml:space="preserve">We will nurture in our pupils, respect for their own self-worth and promote a spirit of inclusion and tolerance towards others with recognition of the value of other people, regardless of gender, ability, social or cultural background. </w:t>
      </w:r>
    </w:p>
    <w:p w14:paraId="277D9569" w14:textId="77777777" w:rsidR="000759D3" w:rsidRDefault="000759D3" w:rsidP="000759D3">
      <w:pPr>
        <w:numPr>
          <w:ilvl w:val="0"/>
          <w:numId w:val="17"/>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We expect all in our community to work hard to achieve our aims.</w:t>
      </w:r>
    </w:p>
    <w:p w14:paraId="17D9A4EE" w14:textId="77777777" w:rsidR="000759D3" w:rsidRPr="008D5A7D" w:rsidRDefault="000759D3" w:rsidP="000759D3">
      <w:pPr>
        <w:numPr>
          <w:ilvl w:val="0"/>
          <w:numId w:val="17"/>
        </w:numPr>
        <w:spacing w:after="160" w:line="259" w:lineRule="auto"/>
        <w:rPr>
          <w:rFonts w:ascii="SassoonPrimaryInfant" w:hAnsi="SassoonPrimaryInfant"/>
          <w:b/>
          <w:bCs/>
          <w:color w:val="006600"/>
          <w:sz w:val="32"/>
          <w:szCs w:val="32"/>
        </w:rPr>
      </w:pPr>
      <w:r w:rsidRPr="008D5A7D">
        <w:rPr>
          <w:rFonts w:ascii="SassoonPrimaryInfant" w:hAnsi="SassoonPrimaryInfant"/>
          <w:b/>
          <w:bCs/>
          <w:color w:val="006600"/>
          <w:sz w:val="32"/>
          <w:szCs w:val="32"/>
        </w:rPr>
        <w:t>We show our commitment to working as a learning school through:</w:t>
      </w:r>
    </w:p>
    <w:p w14:paraId="1398F264" w14:textId="77777777" w:rsidR="000759D3" w:rsidRPr="006A05B7" w:rsidRDefault="000759D3" w:rsidP="000759D3">
      <w:pPr>
        <w:numPr>
          <w:ilvl w:val="0"/>
          <w:numId w:val="18"/>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Continuing professional development of all staff.</w:t>
      </w:r>
    </w:p>
    <w:p w14:paraId="6D979515" w14:textId="77777777" w:rsidR="000759D3" w:rsidRPr="006A05B7" w:rsidRDefault="000759D3" w:rsidP="000759D3">
      <w:pPr>
        <w:numPr>
          <w:ilvl w:val="0"/>
          <w:numId w:val="18"/>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Reflective practice in learning and teaching.</w:t>
      </w:r>
    </w:p>
    <w:p w14:paraId="6B3F2DA7" w14:textId="77777777" w:rsidR="000759D3" w:rsidRPr="006A05B7" w:rsidRDefault="000759D3" w:rsidP="000759D3">
      <w:pPr>
        <w:numPr>
          <w:ilvl w:val="0"/>
          <w:numId w:val="18"/>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Listening to the pupil voice.</w:t>
      </w:r>
    </w:p>
    <w:p w14:paraId="71C75694" w14:textId="77777777" w:rsidR="000759D3" w:rsidRPr="006A05B7" w:rsidRDefault="000759D3" w:rsidP="000759D3">
      <w:pPr>
        <w:numPr>
          <w:ilvl w:val="0"/>
          <w:numId w:val="18"/>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Promoting and sharing of good practice.</w:t>
      </w:r>
    </w:p>
    <w:p w14:paraId="07514FCC" w14:textId="77777777" w:rsidR="000759D3" w:rsidRDefault="000759D3" w:rsidP="000759D3">
      <w:pPr>
        <w:rPr>
          <w:rFonts w:ascii="SassoonPrimaryInfant" w:hAnsi="SassoonPrimaryInfant"/>
          <w:b/>
          <w:bCs/>
          <w:color w:val="006600"/>
          <w:sz w:val="32"/>
          <w:szCs w:val="32"/>
        </w:rPr>
      </w:pPr>
    </w:p>
    <w:p w14:paraId="556F0B77" w14:textId="77777777" w:rsidR="000759D3" w:rsidRDefault="000759D3" w:rsidP="000759D3">
      <w:pPr>
        <w:rPr>
          <w:rFonts w:ascii="SassoonPrimaryInfant" w:hAnsi="SassoonPrimaryInfant"/>
          <w:b/>
          <w:bCs/>
          <w:color w:val="006600"/>
          <w:sz w:val="32"/>
          <w:szCs w:val="32"/>
        </w:rPr>
      </w:pPr>
    </w:p>
    <w:p w14:paraId="2017C394" w14:textId="77777777" w:rsidR="000759D3" w:rsidRDefault="000759D3" w:rsidP="000759D3">
      <w:pPr>
        <w:rPr>
          <w:rFonts w:ascii="SassoonPrimaryInfant" w:hAnsi="SassoonPrimaryInfant"/>
          <w:b/>
          <w:bCs/>
          <w:color w:val="006600"/>
          <w:sz w:val="32"/>
          <w:szCs w:val="32"/>
        </w:rPr>
      </w:pPr>
    </w:p>
    <w:p w14:paraId="4AB6B518" w14:textId="77777777" w:rsidR="000759D3" w:rsidRDefault="000759D3" w:rsidP="000759D3">
      <w:pPr>
        <w:rPr>
          <w:rFonts w:ascii="SassoonPrimaryInfant" w:hAnsi="SassoonPrimaryInfant"/>
          <w:b/>
          <w:bCs/>
          <w:color w:val="006600"/>
          <w:sz w:val="32"/>
          <w:szCs w:val="32"/>
        </w:rPr>
      </w:pPr>
    </w:p>
    <w:p w14:paraId="5E4E39A0" w14:textId="77777777" w:rsidR="000759D3" w:rsidRDefault="000759D3" w:rsidP="000759D3">
      <w:pPr>
        <w:rPr>
          <w:rFonts w:ascii="SassoonPrimaryInfant" w:hAnsi="SassoonPrimaryInfant"/>
          <w:b/>
          <w:bCs/>
          <w:color w:val="006600"/>
          <w:sz w:val="32"/>
          <w:szCs w:val="32"/>
        </w:rPr>
      </w:pPr>
    </w:p>
    <w:p w14:paraId="7A059C24" w14:textId="77777777" w:rsidR="000759D3" w:rsidRDefault="000759D3" w:rsidP="000759D3">
      <w:pPr>
        <w:rPr>
          <w:rFonts w:ascii="SassoonPrimaryInfant" w:hAnsi="SassoonPrimaryInfant"/>
          <w:b/>
          <w:bCs/>
          <w:color w:val="006600"/>
          <w:sz w:val="32"/>
          <w:szCs w:val="32"/>
        </w:rPr>
      </w:pPr>
    </w:p>
    <w:p w14:paraId="44441C4C" w14:textId="77777777" w:rsidR="000759D3" w:rsidRDefault="000759D3" w:rsidP="000759D3">
      <w:pPr>
        <w:rPr>
          <w:rFonts w:ascii="SassoonPrimaryInfant" w:hAnsi="SassoonPrimaryInfant"/>
          <w:b/>
          <w:bCs/>
          <w:color w:val="006600"/>
          <w:sz w:val="32"/>
          <w:szCs w:val="32"/>
        </w:rPr>
      </w:pPr>
    </w:p>
    <w:p w14:paraId="03FE55F9" w14:textId="77777777" w:rsidR="000759D3" w:rsidRDefault="000759D3" w:rsidP="000759D3">
      <w:pPr>
        <w:rPr>
          <w:rFonts w:ascii="SassoonPrimaryInfant" w:hAnsi="SassoonPrimaryInfant"/>
          <w:b/>
          <w:bCs/>
          <w:color w:val="006600"/>
          <w:sz w:val="32"/>
          <w:szCs w:val="32"/>
        </w:rPr>
      </w:pPr>
    </w:p>
    <w:p w14:paraId="4F34D413" w14:textId="77777777" w:rsidR="000759D3" w:rsidRPr="006A05B7" w:rsidRDefault="000759D3" w:rsidP="000759D3">
      <w:pPr>
        <w:rPr>
          <w:rFonts w:ascii="SassoonPrimaryInfant" w:hAnsi="SassoonPrimaryInfant"/>
          <w:b/>
          <w:bCs/>
          <w:color w:val="006600"/>
          <w:sz w:val="32"/>
          <w:szCs w:val="32"/>
        </w:rPr>
      </w:pPr>
    </w:p>
    <w:p w14:paraId="38B8B398" w14:textId="77777777" w:rsidR="000759D3" w:rsidRPr="006A05B7" w:rsidRDefault="000759D3" w:rsidP="000759D3">
      <w:pPr>
        <w:rPr>
          <w:rFonts w:ascii="SassoonPrimaryInfant" w:hAnsi="SassoonPrimaryInfant"/>
          <w:b/>
          <w:bCs/>
          <w:color w:val="006600"/>
          <w:sz w:val="32"/>
          <w:szCs w:val="32"/>
        </w:rPr>
      </w:pPr>
      <w:r>
        <w:rPr>
          <w:rFonts w:ascii="SassoonPrimaryInfant" w:hAnsi="SassoonPrimaryInfant"/>
          <w:b/>
          <w:bCs/>
          <w:color w:val="006600"/>
          <w:sz w:val="32"/>
          <w:szCs w:val="32"/>
        </w:rPr>
        <w:t>Our</w:t>
      </w:r>
      <w:r w:rsidRPr="006A05B7">
        <w:rPr>
          <w:rFonts w:ascii="SassoonPrimaryInfant" w:hAnsi="SassoonPrimaryInfant"/>
          <w:b/>
          <w:bCs/>
          <w:color w:val="006600"/>
          <w:sz w:val="32"/>
          <w:szCs w:val="32"/>
        </w:rPr>
        <w:t xml:space="preserve"> </w:t>
      </w:r>
      <w:r>
        <w:rPr>
          <w:rFonts w:ascii="SassoonPrimaryInfant" w:hAnsi="SassoonPrimaryInfant"/>
          <w:b/>
          <w:bCs/>
          <w:color w:val="006600"/>
          <w:sz w:val="32"/>
          <w:szCs w:val="32"/>
        </w:rPr>
        <w:t>A</w:t>
      </w:r>
      <w:r w:rsidRPr="006A05B7">
        <w:rPr>
          <w:rFonts w:ascii="SassoonPrimaryInfant" w:hAnsi="SassoonPrimaryInfant"/>
          <w:b/>
          <w:bCs/>
          <w:color w:val="006600"/>
          <w:sz w:val="32"/>
          <w:szCs w:val="32"/>
        </w:rPr>
        <w:t>ims</w:t>
      </w:r>
    </w:p>
    <w:p w14:paraId="20CEAE21" w14:textId="77777777" w:rsidR="000759D3" w:rsidRPr="006A05B7" w:rsidRDefault="000759D3" w:rsidP="000759D3">
      <w:pPr>
        <w:pStyle w:val="ListParagraph"/>
        <w:numPr>
          <w:ilvl w:val="0"/>
          <w:numId w:val="19"/>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promote a caring, inclusive environment where our Catholic ideals, values, and beliefs form the foundation of our school whole community through home, school and parish.  </w:t>
      </w:r>
    </w:p>
    <w:p w14:paraId="33FAEEA6" w14:textId="77777777" w:rsidR="000759D3" w:rsidRPr="006A05B7" w:rsidRDefault="000759D3" w:rsidP="000759D3">
      <w:pPr>
        <w:pStyle w:val="ListParagraph"/>
        <w:numPr>
          <w:ilvl w:val="0"/>
          <w:numId w:val="19"/>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lastRenderedPageBreak/>
        <w:t>To cultivate in children respect for themselves and others, where they have a healthy tolerance for all beliefs and respect for property and environment. </w:t>
      </w:r>
    </w:p>
    <w:p w14:paraId="3CA214CC" w14:textId="77777777" w:rsidR="000759D3" w:rsidRPr="006A05B7" w:rsidRDefault="000759D3" w:rsidP="000759D3">
      <w:pPr>
        <w:pStyle w:val="ListParagraph"/>
        <w:numPr>
          <w:ilvl w:val="0"/>
          <w:numId w:val="19"/>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help each child grow and develop spiritually, morally, intellectually, culturally, emotionally and physically so they become caring and responsible citizens of the future.</w:t>
      </w:r>
    </w:p>
    <w:p w14:paraId="31049C52" w14:textId="77777777" w:rsidR="000759D3" w:rsidRPr="006A05B7" w:rsidRDefault="000759D3" w:rsidP="000759D3">
      <w:pPr>
        <w:pStyle w:val="ListParagraph"/>
        <w:numPr>
          <w:ilvl w:val="0"/>
          <w:numId w:val="19"/>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develop a positive growth mind-set towards life and a love of learning.</w:t>
      </w:r>
    </w:p>
    <w:p w14:paraId="18EDB0D6" w14:textId="77777777" w:rsidR="000759D3" w:rsidRPr="006A05B7" w:rsidRDefault="000759D3" w:rsidP="000759D3">
      <w:pPr>
        <w:pStyle w:val="ListParagraph"/>
        <w:numPr>
          <w:ilvl w:val="0"/>
          <w:numId w:val="19"/>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give the opportunity to achieve the highest standard of skill and knowledge in all curricular activities enabling our children to become articulate, literate and numerate with early intervention in place as required.</w:t>
      </w:r>
    </w:p>
    <w:p w14:paraId="71A5BA4F" w14:textId="77777777" w:rsidR="000759D3" w:rsidRPr="006A05B7" w:rsidRDefault="000759D3" w:rsidP="000759D3">
      <w:pPr>
        <w:pStyle w:val="ListParagraph"/>
        <w:numPr>
          <w:ilvl w:val="0"/>
          <w:numId w:val="19"/>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develop enquiring, imaginative and creative minds with the ability to question and reason rationally, enabling them to become highly motivated, independent and confident life-long learners in an ever-changing society.</w:t>
      </w:r>
    </w:p>
    <w:p w14:paraId="7DE96E38" w14:textId="77777777" w:rsidR="000759D3" w:rsidRPr="006A05B7" w:rsidRDefault="000759D3" w:rsidP="000759D3">
      <w:pPr>
        <w:pStyle w:val="ListParagraph"/>
        <w:numPr>
          <w:ilvl w:val="0"/>
          <w:numId w:val="19"/>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develop the skills to help them understand their world through scientific, historical, geographical and religious inquiry and to foster an awareness of their responsibilities to care for their local and wider community and environment, and of the effects their actions can have on them. </w:t>
      </w:r>
    </w:p>
    <w:p w14:paraId="7F364E8E" w14:textId="77777777" w:rsidR="000759D3" w:rsidRPr="006A05B7" w:rsidRDefault="000759D3" w:rsidP="000759D3">
      <w:pPr>
        <w:pStyle w:val="ListParagraph"/>
        <w:numPr>
          <w:ilvl w:val="0"/>
          <w:numId w:val="19"/>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ensure our children become independent and confident learners through innovative teaching in a stimulating well-resourced learning environment. </w:t>
      </w:r>
    </w:p>
    <w:p w14:paraId="6170934C" w14:textId="77777777" w:rsidR="000759D3" w:rsidRPr="006A05B7" w:rsidRDefault="000759D3" w:rsidP="000759D3">
      <w:pPr>
        <w:pStyle w:val="ListParagraph"/>
        <w:numPr>
          <w:ilvl w:val="0"/>
          <w:numId w:val="19"/>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strengthen our partnership where Staff, School Governors, Parents/Guardians and community work with each other for the successful achievement of these aims.</w:t>
      </w:r>
    </w:p>
    <w:p w14:paraId="36CFB23C" w14:textId="77777777" w:rsidR="000759D3" w:rsidRPr="006A05B7" w:rsidRDefault="000759D3" w:rsidP="000759D3">
      <w:pPr>
        <w:pStyle w:val="ListParagraph"/>
        <w:numPr>
          <w:ilvl w:val="0"/>
          <w:numId w:val="19"/>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endorse the United Nations’ Convention on the Rights of the Child and work towards the implementation of policies and practices which reflect the Convention; </w:t>
      </w:r>
    </w:p>
    <w:p w14:paraId="58F589A7" w14:textId="77777777" w:rsidR="000759D3" w:rsidRPr="006A05B7" w:rsidRDefault="000759D3" w:rsidP="000759D3">
      <w:pPr>
        <w:rPr>
          <w:rFonts w:ascii="SassoonPrimaryInfant" w:hAnsi="SassoonPrimaryInfant"/>
          <w:b/>
          <w:bCs/>
          <w:color w:val="006600"/>
          <w:sz w:val="32"/>
          <w:szCs w:val="32"/>
        </w:rPr>
      </w:pPr>
      <w:r w:rsidRPr="006A05B7">
        <w:rPr>
          <w:rFonts w:ascii="SassoonPrimaryInfant" w:hAnsi="SassoonPrimaryInfant"/>
          <w:b/>
          <w:bCs/>
          <w:color w:val="006600"/>
          <w:sz w:val="32"/>
          <w:szCs w:val="32"/>
        </w:rPr>
        <w:t> </w:t>
      </w:r>
    </w:p>
    <w:p w14:paraId="672C4910" w14:textId="4CF77777" w:rsidR="006D3929" w:rsidRDefault="0020361A">
      <w:pPr>
        <w:rPr>
          <w:b/>
          <w:noProof/>
        </w:rPr>
      </w:pPr>
      <w:r>
        <w:rPr>
          <w:b/>
          <w:noProof/>
        </w:rPr>
        <w:lastRenderedPageBreak/>
        <w:t>Policy Statement</w:t>
      </w:r>
    </w:p>
    <w:p w14:paraId="28FBC840" w14:textId="77777777" w:rsidR="006D3929" w:rsidRDefault="006D3929">
      <w:pPr>
        <w:rPr>
          <w:b/>
          <w:noProof/>
        </w:rPr>
      </w:pPr>
    </w:p>
    <w:p w14:paraId="5E3E0621" w14:textId="77777777" w:rsidR="006D3929" w:rsidRDefault="0020361A">
      <w:pPr>
        <w:rPr>
          <w:noProof/>
        </w:rPr>
      </w:pPr>
      <w:r>
        <w:rPr>
          <w:noProof/>
        </w:rPr>
        <w:t>The Principal and Board of Governors of St Patrick’s Primary School accept their responsibility under the Health and Safety (First Aid) Regulations (Northern Ireland) 1982 and acknowledge the importance of providing First Aid for employees, children and visitors within the school.</w:t>
      </w:r>
    </w:p>
    <w:p w14:paraId="0C7E19C0" w14:textId="77777777" w:rsidR="006D3929" w:rsidRDefault="006D3929">
      <w:pPr>
        <w:rPr>
          <w:b/>
          <w:noProof/>
        </w:rPr>
      </w:pPr>
    </w:p>
    <w:p w14:paraId="5CAE9498" w14:textId="77777777" w:rsidR="006D3929" w:rsidRDefault="0020361A">
      <w:pPr>
        <w:rPr>
          <w:noProof/>
        </w:rPr>
      </w:pPr>
      <w:r>
        <w:rPr>
          <w:noProof/>
        </w:rPr>
        <w:t>The staff of St Patrick’s Primary School recognise their statutory duty to comply with the Reporting of Injuries, Diseases and Dangerous Occurrences Regulations (Northern Ireland) 1997 and agree to abide by the E.A. procedure for reporting accidents.</w:t>
      </w:r>
    </w:p>
    <w:p w14:paraId="30876DC0" w14:textId="77777777" w:rsidR="006D3929" w:rsidRDefault="006D3929">
      <w:pPr>
        <w:rPr>
          <w:noProof/>
        </w:rPr>
      </w:pPr>
    </w:p>
    <w:p w14:paraId="568A331E" w14:textId="77777777" w:rsidR="006D3929" w:rsidRDefault="0020361A">
      <w:pPr>
        <w:rPr>
          <w:b/>
          <w:noProof/>
        </w:rPr>
      </w:pPr>
      <w:r>
        <w:rPr>
          <w:b/>
          <w:noProof/>
        </w:rPr>
        <w:t>Introduction</w:t>
      </w:r>
    </w:p>
    <w:p w14:paraId="0ED7F3F9" w14:textId="77777777" w:rsidR="006D3929" w:rsidRDefault="006D3929">
      <w:pPr>
        <w:rPr>
          <w:b/>
          <w:noProof/>
        </w:rPr>
      </w:pPr>
    </w:p>
    <w:p w14:paraId="0DB7446B" w14:textId="77777777" w:rsidR="006D3929" w:rsidRDefault="0020361A">
      <w:pPr>
        <w:rPr>
          <w:noProof/>
        </w:rPr>
      </w:pPr>
      <w:r>
        <w:rPr>
          <w:i/>
          <w:noProof/>
        </w:rPr>
        <w:t xml:space="preserve">‘First Aid is the initial assistance or treatment given to someone who is injured or suddenly taken ill’ </w:t>
      </w:r>
      <w:r>
        <w:rPr>
          <w:noProof/>
        </w:rPr>
        <w:t>(The Joint First Aid Manual 8</w:t>
      </w:r>
      <w:r>
        <w:rPr>
          <w:noProof/>
          <w:vertAlign w:val="superscript"/>
        </w:rPr>
        <w:t>th</w:t>
      </w:r>
      <w:r>
        <w:rPr>
          <w:noProof/>
        </w:rPr>
        <w:t xml:space="preserve"> Edition).  Staff administering First Aid should seek to assess the situation, protect themselves and the casualty from further danger, deal with any life threatening condition and where necessary</w:t>
      </w:r>
      <w:r w:rsidR="004E4658">
        <w:rPr>
          <w:noProof/>
        </w:rPr>
        <w:t>,</w:t>
      </w:r>
      <w:r>
        <w:rPr>
          <w:noProof/>
        </w:rPr>
        <w:t xml:space="preserve"> obtain medical assistance or refer the casualty to hospital as quickly as possible.</w:t>
      </w:r>
    </w:p>
    <w:p w14:paraId="4AC86FBF" w14:textId="77777777" w:rsidR="006D3929" w:rsidRDefault="006D3929">
      <w:pPr>
        <w:rPr>
          <w:noProof/>
        </w:rPr>
      </w:pPr>
    </w:p>
    <w:p w14:paraId="0673D90B" w14:textId="77777777" w:rsidR="006D3929" w:rsidRDefault="0020361A">
      <w:pPr>
        <w:rPr>
          <w:b/>
          <w:noProof/>
        </w:rPr>
      </w:pPr>
      <w:r>
        <w:rPr>
          <w:b/>
          <w:noProof/>
        </w:rPr>
        <w:t>Statement of First Aid Provision</w:t>
      </w:r>
    </w:p>
    <w:p w14:paraId="255A28A1" w14:textId="77777777" w:rsidR="006D3929" w:rsidRDefault="006D3929">
      <w:pPr>
        <w:rPr>
          <w:b/>
          <w:noProof/>
        </w:rPr>
      </w:pPr>
    </w:p>
    <w:p w14:paraId="0ED573B8" w14:textId="77777777" w:rsidR="006D3929" w:rsidRDefault="0020361A">
      <w:pPr>
        <w:rPr>
          <w:noProof/>
        </w:rPr>
      </w:pPr>
      <w:r>
        <w:rPr>
          <w:noProof/>
        </w:rPr>
        <w:t>The school’s arrangements for providing First Aid will:</w:t>
      </w:r>
    </w:p>
    <w:p w14:paraId="2DC51B68" w14:textId="77777777" w:rsidR="006D3929" w:rsidRDefault="006D3929">
      <w:pPr>
        <w:rPr>
          <w:noProof/>
        </w:rPr>
      </w:pPr>
    </w:p>
    <w:p w14:paraId="7DB93C25" w14:textId="77777777" w:rsidR="006D3929" w:rsidRDefault="0020361A">
      <w:pPr>
        <w:pStyle w:val="ListParagraph"/>
        <w:numPr>
          <w:ilvl w:val="0"/>
          <w:numId w:val="16"/>
        </w:numPr>
        <w:rPr>
          <w:noProof/>
        </w:rPr>
      </w:pPr>
      <w:r>
        <w:rPr>
          <w:noProof/>
        </w:rPr>
        <w:t>Place a duty on the Principal and Board of Governors to approve, implement and review the First Aid Policy</w:t>
      </w:r>
    </w:p>
    <w:p w14:paraId="46454FB4" w14:textId="77777777" w:rsidR="006D3929" w:rsidRDefault="0020361A">
      <w:pPr>
        <w:pStyle w:val="ListParagraph"/>
        <w:numPr>
          <w:ilvl w:val="0"/>
          <w:numId w:val="16"/>
        </w:numPr>
        <w:rPr>
          <w:noProof/>
        </w:rPr>
      </w:pPr>
      <w:r>
        <w:rPr>
          <w:noProof/>
        </w:rPr>
        <w:t>Place individual duties on all employees</w:t>
      </w:r>
    </w:p>
    <w:p w14:paraId="6C0F7465" w14:textId="77777777" w:rsidR="006D3929" w:rsidRDefault="0020361A">
      <w:pPr>
        <w:pStyle w:val="ListParagraph"/>
        <w:numPr>
          <w:ilvl w:val="0"/>
          <w:numId w:val="16"/>
        </w:numPr>
        <w:rPr>
          <w:noProof/>
        </w:rPr>
      </w:pPr>
      <w:r>
        <w:rPr>
          <w:noProof/>
        </w:rPr>
        <w:t>Report and record accidents using relevant form to the E.A.</w:t>
      </w:r>
    </w:p>
    <w:p w14:paraId="27F135E3" w14:textId="77777777" w:rsidR="006D3929" w:rsidRDefault="0020361A">
      <w:pPr>
        <w:pStyle w:val="ListParagraph"/>
        <w:numPr>
          <w:ilvl w:val="0"/>
          <w:numId w:val="16"/>
        </w:numPr>
        <w:rPr>
          <w:noProof/>
        </w:rPr>
      </w:pPr>
      <w:r>
        <w:rPr>
          <w:noProof/>
        </w:rPr>
        <w:t>Record all occasions when First Aid is administered to employees, pupils and visitors</w:t>
      </w:r>
    </w:p>
    <w:p w14:paraId="6BAD0E38" w14:textId="77777777" w:rsidR="006D3929" w:rsidRDefault="0020361A">
      <w:pPr>
        <w:pStyle w:val="ListParagraph"/>
        <w:numPr>
          <w:ilvl w:val="0"/>
          <w:numId w:val="16"/>
        </w:numPr>
        <w:rPr>
          <w:noProof/>
        </w:rPr>
      </w:pPr>
      <w:r>
        <w:rPr>
          <w:noProof/>
        </w:rPr>
        <w:t>Provide equipment and materials to provide First Aid treatment</w:t>
      </w:r>
    </w:p>
    <w:p w14:paraId="6907627E" w14:textId="77777777" w:rsidR="006D3929" w:rsidRDefault="0020361A">
      <w:pPr>
        <w:pStyle w:val="ListParagraph"/>
        <w:numPr>
          <w:ilvl w:val="0"/>
          <w:numId w:val="16"/>
        </w:numPr>
        <w:rPr>
          <w:noProof/>
        </w:rPr>
      </w:pPr>
      <w:r>
        <w:rPr>
          <w:noProof/>
        </w:rPr>
        <w:t>Make arrangements with E.A. CASS to provide First Aid training to employees, maintain records or training and review annually</w:t>
      </w:r>
    </w:p>
    <w:p w14:paraId="5B5A6831" w14:textId="77777777" w:rsidR="006D3929" w:rsidRDefault="0020361A">
      <w:pPr>
        <w:pStyle w:val="ListParagraph"/>
        <w:numPr>
          <w:ilvl w:val="0"/>
          <w:numId w:val="16"/>
        </w:numPr>
        <w:rPr>
          <w:noProof/>
        </w:rPr>
      </w:pPr>
      <w:r>
        <w:rPr>
          <w:noProof/>
        </w:rPr>
        <w:t>Establish a procedure for managing accidents in school which require First Aid treatment</w:t>
      </w:r>
    </w:p>
    <w:p w14:paraId="365C19A3" w14:textId="77777777" w:rsidR="006D3929" w:rsidRDefault="0020361A">
      <w:pPr>
        <w:pStyle w:val="ListParagraph"/>
        <w:numPr>
          <w:ilvl w:val="0"/>
          <w:numId w:val="16"/>
        </w:numPr>
        <w:rPr>
          <w:noProof/>
        </w:rPr>
      </w:pPr>
      <w:r>
        <w:rPr>
          <w:noProof/>
        </w:rPr>
        <w:t>Provide information to employees on the arrangements for First Aid</w:t>
      </w:r>
    </w:p>
    <w:p w14:paraId="06504308" w14:textId="77777777" w:rsidR="006D3929" w:rsidRDefault="0020361A">
      <w:pPr>
        <w:pStyle w:val="ListParagraph"/>
        <w:numPr>
          <w:ilvl w:val="0"/>
          <w:numId w:val="16"/>
        </w:numPr>
        <w:rPr>
          <w:noProof/>
        </w:rPr>
      </w:pPr>
      <w:r>
        <w:rPr>
          <w:noProof/>
        </w:rPr>
        <w:t>Undertake a risk assessment of the First Aid requirements of the school and review on a regular basis</w:t>
      </w:r>
    </w:p>
    <w:p w14:paraId="502841F4" w14:textId="77777777" w:rsidR="006D3929" w:rsidRDefault="0020361A">
      <w:pPr>
        <w:pStyle w:val="ListParagraph"/>
        <w:numPr>
          <w:ilvl w:val="0"/>
          <w:numId w:val="16"/>
        </w:numPr>
        <w:rPr>
          <w:noProof/>
        </w:rPr>
      </w:pPr>
      <w:r>
        <w:rPr>
          <w:noProof/>
        </w:rPr>
        <w:t>Use the information from the risk assessment of First Aid to determine the number and level of trained staff and also any additional requirements (e.g. specialised training for those teachers who have pupils with particular medical needs)</w:t>
      </w:r>
    </w:p>
    <w:p w14:paraId="33770263" w14:textId="77777777" w:rsidR="006D3929" w:rsidRDefault="0020361A">
      <w:pPr>
        <w:pStyle w:val="ListParagraph"/>
        <w:numPr>
          <w:ilvl w:val="0"/>
          <w:numId w:val="16"/>
        </w:numPr>
        <w:rPr>
          <w:noProof/>
        </w:rPr>
      </w:pPr>
      <w:r>
        <w:rPr>
          <w:noProof/>
        </w:rPr>
        <w:t>Notify parent/guardian that first aid treatment was given to the child</w:t>
      </w:r>
    </w:p>
    <w:p w14:paraId="77A35426" w14:textId="77777777" w:rsidR="006D3929" w:rsidRDefault="006D3929">
      <w:pPr>
        <w:rPr>
          <w:noProof/>
        </w:rPr>
      </w:pPr>
    </w:p>
    <w:p w14:paraId="4FE01AE2" w14:textId="77777777" w:rsidR="006D3929" w:rsidRDefault="0020361A">
      <w:pPr>
        <w:rPr>
          <w:b/>
          <w:noProof/>
        </w:rPr>
      </w:pPr>
      <w:r>
        <w:rPr>
          <w:b/>
          <w:noProof/>
        </w:rPr>
        <w:t>Arrangements for First Aid</w:t>
      </w:r>
    </w:p>
    <w:p w14:paraId="63742B4A" w14:textId="77777777" w:rsidR="006D3929" w:rsidRDefault="006D3929">
      <w:pPr>
        <w:rPr>
          <w:b/>
          <w:noProof/>
        </w:rPr>
      </w:pPr>
    </w:p>
    <w:p w14:paraId="7AAD91E4" w14:textId="77777777" w:rsidR="006D3929" w:rsidRDefault="0020361A">
      <w:pPr>
        <w:rPr>
          <w:noProof/>
        </w:rPr>
      </w:pPr>
      <w:r>
        <w:rPr>
          <w:noProof/>
        </w:rPr>
        <w:t>The school will provide materials, equipment and facilities to provide First Aid.  The location of the First Aid kits in the school are:</w:t>
      </w:r>
    </w:p>
    <w:p w14:paraId="6FC2DA20" w14:textId="77777777" w:rsidR="006D3929" w:rsidRDefault="0020361A">
      <w:pPr>
        <w:pStyle w:val="ListParagraph"/>
        <w:numPr>
          <w:ilvl w:val="0"/>
          <w:numId w:val="14"/>
        </w:numPr>
        <w:rPr>
          <w:noProof/>
        </w:rPr>
      </w:pPr>
      <w:r>
        <w:rPr>
          <w:noProof/>
        </w:rPr>
        <w:t>Reading Store</w:t>
      </w:r>
    </w:p>
    <w:p w14:paraId="2136F909" w14:textId="77777777" w:rsidR="006D3929" w:rsidRDefault="0020361A">
      <w:pPr>
        <w:pStyle w:val="ListParagraph"/>
        <w:numPr>
          <w:ilvl w:val="0"/>
          <w:numId w:val="14"/>
        </w:numPr>
        <w:rPr>
          <w:noProof/>
        </w:rPr>
      </w:pPr>
      <w:r>
        <w:rPr>
          <w:noProof/>
        </w:rPr>
        <w:t>Hygiene Room</w:t>
      </w:r>
    </w:p>
    <w:p w14:paraId="54FC880A" w14:textId="77777777" w:rsidR="004E4658" w:rsidRDefault="004E4658">
      <w:pPr>
        <w:pStyle w:val="ListParagraph"/>
        <w:numPr>
          <w:ilvl w:val="0"/>
          <w:numId w:val="14"/>
        </w:numPr>
        <w:rPr>
          <w:noProof/>
        </w:rPr>
      </w:pPr>
      <w:r>
        <w:rPr>
          <w:noProof/>
        </w:rPr>
        <w:t>Principal’s Office</w:t>
      </w:r>
    </w:p>
    <w:p w14:paraId="76FBC331" w14:textId="77777777" w:rsidR="004E4658" w:rsidRDefault="004E4658">
      <w:pPr>
        <w:pStyle w:val="ListParagraph"/>
        <w:numPr>
          <w:ilvl w:val="0"/>
          <w:numId w:val="14"/>
        </w:numPr>
        <w:rPr>
          <w:noProof/>
        </w:rPr>
      </w:pPr>
      <w:r>
        <w:rPr>
          <w:noProof/>
        </w:rPr>
        <w:t>Main office in foyer</w:t>
      </w:r>
    </w:p>
    <w:p w14:paraId="337C2DA8" w14:textId="77777777" w:rsidR="004E4658" w:rsidRDefault="004E4658">
      <w:pPr>
        <w:pStyle w:val="ListParagraph"/>
        <w:numPr>
          <w:ilvl w:val="0"/>
          <w:numId w:val="14"/>
        </w:numPr>
        <w:rPr>
          <w:noProof/>
        </w:rPr>
      </w:pPr>
      <w:r>
        <w:rPr>
          <w:noProof/>
        </w:rPr>
        <w:t>Staff Room</w:t>
      </w:r>
    </w:p>
    <w:p w14:paraId="3DF04D70" w14:textId="77777777" w:rsidR="006D3929" w:rsidRDefault="0020361A">
      <w:pPr>
        <w:rPr>
          <w:b/>
          <w:noProof/>
        </w:rPr>
      </w:pPr>
      <w:r>
        <w:rPr>
          <w:b/>
          <w:noProof/>
        </w:rPr>
        <w:t>A standard First Aid Kit will contain the following items:</w:t>
      </w:r>
    </w:p>
    <w:p w14:paraId="46D79F7F" w14:textId="77777777" w:rsidR="006D3929" w:rsidRDefault="0020361A">
      <w:pPr>
        <w:rPr>
          <w:noProof/>
        </w:rPr>
      </w:pPr>
      <w:r>
        <w:rPr>
          <w:noProof/>
        </w:rPr>
        <w:t>Leaflet giving general advice on First Aid</w:t>
      </w:r>
    </w:p>
    <w:p w14:paraId="590EB4DC" w14:textId="77777777" w:rsidR="006D3929" w:rsidRDefault="0020361A">
      <w:pPr>
        <w:pStyle w:val="ListParagraph"/>
        <w:numPr>
          <w:ilvl w:val="0"/>
          <w:numId w:val="11"/>
        </w:numPr>
        <w:rPr>
          <w:noProof/>
        </w:rPr>
      </w:pPr>
      <w:r>
        <w:rPr>
          <w:noProof/>
        </w:rPr>
        <w:lastRenderedPageBreak/>
        <w:t>Individually wrapped sterile adhesive dressings, assorted sizes</w:t>
      </w:r>
    </w:p>
    <w:p w14:paraId="243D4114" w14:textId="77777777" w:rsidR="006D3929" w:rsidRDefault="0020361A">
      <w:pPr>
        <w:pStyle w:val="ListParagraph"/>
        <w:numPr>
          <w:ilvl w:val="0"/>
          <w:numId w:val="11"/>
        </w:numPr>
        <w:rPr>
          <w:noProof/>
        </w:rPr>
      </w:pPr>
      <w:r>
        <w:rPr>
          <w:noProof/>
        </w:rPr>
        <w:t>Triangular bandages</w:t>
      </w:r>
    </w:p>
    <w:p w14:paraId="5CF657FB" w14:textId="77777777" w:rsidR="006D3929" w:rsidRDefault="0020361A">
      <w:pPr>
        <w:pStyle w:val="ListParagraph"/>
        <w:numPr>
          <w:ilvl w:val="0"/>
          <w:numId w:val="11"/>
        </w:numPr>
        <w:rPr>
          <w:noProof/>
        </w:rPr>
      </w:pPr>
      <w:r>
        <w:rPr>
          <w:noProof/>
        </w:rPr>
        <w:t>Sterile eye pads</w:t>
      </w:r>
    </w:p>
    <w:p w14:paraId="719A2F77" w14:textId="77777777" w:rsidR="006D3929" w:rsidRDefault="0020361A">
      <w:pPr>
        <w:pStyle w:val="ListParagraph"/>
        <w:numPr>
          <w:ilvl w:val="0"/>
          <w:numId w:val="11"/>
        </w:numPr>
        <w:rPr>
          <w:noProof/>
        </w:rPr>
      </w:pPr>
      <w:r>
        <w:rPr>
          <w:noProof/>
        </w:rPr>
        <w:t>Safety pins</w:t>
      </w:r>
    </w:p>
    <w:p w14:paraId="431BEF07" w14:textId="77777777" w:rsidR="006D3929" w:rsidRDefault="0020361A">
      <w:pPr>
        <w:pStyle w:val="ListParagraph"/>
        <w:numPr>
          <w:ilvl w:val="0"/>
          <w:numId w:val="11"/>
        </w:numPr>
        <w:rPr>
          <w:noProof/>
        </w:rPr>
      </w:pPr>
      <w:r>
        <w:rPr>
          <w:noProof/>
        </w:rPr>
        <w:t>Medium wound dressings</w:t>
      </w:r>
    </w:p>
    <w:p w14:paraId="21ADB0B1" w14:textId="77777777" w:rsidR="006D3929" w:rsidRDefault="0020361A">
      <w:pPr>
        <w:pStyle w:val="ListParagraph"/>
        <w:numPr>
          <w:ilvl w:val="0"/>
          <w:numId w:val="11"/>
        </w:numPr>
        <w:rPr>
          <w:noProof/>
        </w:rPr>
      </w:pPr>
      <w:r>
        <w:rPr>
          <w:noProof/>
        </w:rPr>
        <w:t>Extra large wound dressings</w:t>
      </w:r>
    </w:p>
    <w:p w14:paraId="1F604547" w14:textId="77777777" w:rsidR="006D3929" w:rsidRDefault="0020361A">
      <w:pPr>
        <w:pStyle w:val="ListParagraph"/>
        <w:numPr>
          <w:ilvl w:val="0"/>
          <w:numId w:val="11"/>
        </w:numPr>
        <w:rPr>
          <w:noProof/>
        </w:rPr>
      </w:pPr>
      <w:r>
        <w:rPr>
          <w:noProof/>
        </w:rPr>
        <w:t>Disposable gloves</w:t>
      </w:r>
    </w:p>
    <w:p w14:paraId="4B4E7980" w14:textId="77777777" w:rsidR="006D3929" w:rsidRDefault="0020361A">
      <w:pPr>
        <w:pStyle w:val="Default"/>
        <w:rPr>
          <w:rFonts w:ascii="Times New Roman" w:hAnsi="Times New Roman" w:cs="Times New Roman"/>
          <w:bCs/>
          <w:color w:val="auto"/>
        </w:rPr>
      </w:pPr>
      <w:r>
        <w:rPr>
          <w:rFonts w:ascii="Times New Roman" w:hAnsi="Times New Roman" w:cs="Times New Roman"/>
          <w:bCs/>
          <w:color w:val="auto"/>
        </w:rPr>
        <w:t>The contents of the Kits will be checked on a regular basis by Mrs Susie Hynes.</w:t>
      </w:r>
    </w:p>
    <w:p w14:paraId="1C9812FF" w14:textId="77777777" w:rsidR="006D3929" w:rsidRDefault="006D3929">
      <w:pPr>
        <w:pStyle w:val="Default"/>
        <w:rPr>
          <w:rFonts w:ascii="Times New Roman" w:hAnsi="Times New Roman" w:cs="Times New Roman"/>
          <w:bCs/>
          <w:color w:val="auto"/>
        </w:rPr>
      </w:pPr>
    </w:p>
    <w:p w14:paraId="111D7EE8" w14:textId="77777777" w:rsidR="006D3929" w:rsidRDefault="0020361A">
      <w:pPr>
        <w:pStyle w:val="Default"/>
        <w:rPr>
          <w:rFonts w:ascii="Times New Roman" w:hAnsi="Times New Roman" w:cs="Times New Roman"/>
          <w:bCs/>
          <w:color w:val="auto"/>
        </w:rPr>
      </w:pPr>
      <w:r>
        <w:rPr>
          <w:rFonts w:ascii="Times New Roman" w:hAnsi="Times New Roman" w:cs="Times New Roman"/>
          <w:bCs/>
          <w:color w:val="auto"/>
        </w:rPr>
        <w:t>The school First Aiders are Mrs Susie Hynes, Mrs Ursula Kearney, Miss Catherine Murphy and Mrs Kate Austin.  Several other teachers and classroom assi</w:t>
      </w:r>
      <w:r w:rsidR="00D3078A">
        <w:rPr>
          <w:rFonts w:ascii="Times New Roman" w:hAnsi="Times New Roman" w:cs="Times New Roman"/>
          <w:bCs/>
          <w:color w:val="auto"/>
        </w:rPr>
        <w:t>stants have up-dated their</w:t>
      </w:r>
      <w:r>
        <w:rPr>
          <w:rFonts w:ascii="Times New Roman" w:hAnsi="Times New Roman" w:cs="Times New Roman"/>
          <w:bCs/>
          <w:color w:val="auto"/>
        </w:rPr>
        <w:t xml:space="preserve"> first aid training.</w:t>
      </w:r>
      <w:r w:rsidR="004E4658">
        <w:rPr>
          <w:rFonts w:ascii="Times New Roman" w:hAnsi="Times New Roman" w:cs="Times New Roman"/>
          <w:bCs/>
          <w:color w:val="auto"/>
        </w:rPr>
        <w:t xml:space="preserve"> All staff have basic First Aid training every three years.</w:t>
      </w:r>
    </w:p>
    <w:p w14:paraId="339A3B96" w14:textId="77777777" w:rsidR="006D3929" w:rsidRDefault="006D3929">
      <w:pPr>
        <w:pStyle w:val="Default"/>
        <w:rPr>
          <w:rFonts w:ascii="Times New Roman" w:hAnsi="Times New Roman" w:cs="Times New Roman"/>
          <w:bCs/>
          <w:color w:val="auto"/>
        </w:rPr>
      </w:pPr>
    </w:p>
    <w:p w14:paraId="3EECB0E6" w14:textId="77777777" w:rsidR="006D3929" w:rsidRDefault="0020361A">
      <w:pPr>
        <w:pStyle w:val="Default"/>
        <w:rPr>
          <w:rFonts w:ascii="Times New Roman" w:hAnsi="Times New Roman" w:cs="Times New Roman"/>
          <w:b/>
          <w:bCs/>
          <w:color w:val="auto"/>
        </w:rPr>
      </w:pPr>
      <w:r>
        <w:rPr>
          <w:rFonts w:ascii="Times New Roman" w:hAnsi="Times New Roman" w:cs="Times New Roman"/>
          <w:b/>
          <w:bCs/>
          <w:color w:val="auto"/>
        </w:rPr>
        <w:t>Information on First Aid Arrangements</w:t>
      </w:r>
    </w:p>
    <w:p w14:paraId="194B455E" w14:textId="77777777" w:rsidR="006D3929" w:rsidRDefault="0020361A">
      <w:pPr>
        <w:pStyle w:val="Default"/>
        <w:rPr>
          <w:rFonts w:ascii="Times New Roman" w:hAnsi="Times New Roman" w:cs="Times New Roman"/>
          <w:bCs/>
          <w:color w:val="auto"/>
        </w:rPr>
      </w:pPr>
      <w:r>
        <w:rPr>
          <w:rFonts w:ascii="Times New Roman" w:hAnsi="Times New Roman" w:cs="Times New Roman"/>
          <w:bCs/>
          <w:color w:val="auto"/>
        </w:rPr>
        <w:t>The Principal will inform all employees at the school of the following:</w:t>
      </w:r>
    </w:p>
    <w:p w14:paraId="77B0EA82" w14:textId="77777777" w:rsidR="006D3929" w:rsidRDefault="0020361A">
      <w:pPr>
        <w:pStyle w:val="Default"/>
        <w:numPr>
          <w:ilvl w:val="0"/>
          <w:numId w:val="12"/>
        </w:numPr>
        <w:rPr>
          <w:rFonts w:ascii="Times New Roman" w:hAnsi="Times New Roman" w:cs="Times New Roman"/>
          <w:bCs/>
          <w:color w:val="auto"/>
        </w:rPr>
      </w:pPr>
      <w:r>
        <w:rPr>
          <w:rFonts w:ascii="Times New Roman" w:hAnsi="Times New Roman" w:cs="Times New Roman"/>
          <w:bCs/>
          <w:color w:val="auto"/>
        </w:rPr>
        <w:t>The arrangements for recording and reporting of accidents</w:t>
      </w:r>
    </w:p>
    <w:p w14:paraId="59216261" w14:textId="77777777" w:rsidR="006D3929" w:rsidRDefault="0020361A">
      <w:pPr>
        <w:pStyle w:val="Default"/>
        <w:numPr>
          <w:ilvl w:val="0"/>
          <w:numId w:val="12"/>
        </w:numPr>
        <w:rPr>
          <w:rFonts w:ascii="Times New Roman" w:hAnsi="Times New Roman" w:cs="Times New Roman"/>
          <w:bCs/>
          <w:color w:val="auto"/>
        </w:rPr>
      </w:pPr>
      <w:r>
        <w:rPr>
          <w:rFonts w:ascii="Times New Roman" w:hAnsi="Times New Roman" w:cs="Times New Roman"/>
          <w:bCs/>
          <w:color w:val="auto"/>
        </w:rPr>
        <w:t>The arrangements for First Aid</w:t>
      </w:r>
    </w:p>
    <w:p w14:paraId="70C80577" w14:textId="77777777" w:rsidR="006D3929" w:rsidRDefault="0020361A">
      <w:pPr>
        <w:pStyle w:val="Default"/>
        <w:numPr>
          <w:ilvl w:val="0"/>
          <w:numId w:val="12"/>
        </w:numPr>
        <w:rPr>
          <w:rFonts w:ascii="Times New Roman" w:hAnsi="Times New Roman" w:cs="Times New Roman"/>
          <w:bCs/>
          <w:color w:val="auto"/>
        </w:rPr>
      </w:pPr>
      <w:r>
        <w:rPr>
          <w:rFonts w:ascii="Times New Roman" w:hAnsi="Times New Roman" w:cs="Times New Roman"/>
          <w:bCs/>
          <w:color w:val="auto"/>
        </w:rPr>
        <w:t>Those employees who are qualified First Aiders</w:t>
      </w:r>
    </w:p>
    <w:p w14:paraId="4486AB74" w14:textId="77777777" w:rsidR="006D3929" w:rsidRDefault="0020361A">
      <w:pPr>
        <w:pStyle w:val="Default"/>
        <w:numPr>
          <w:ilvl w:val="0"/>
          <w:numId w:val="12"/>
        </w:numPr>
        <w:rPr>
          <w:rFonts w:ascii="Times New Roman" w:hAnsi="Times New Roman" w:cs="Times New Roman"/>
          <w:bCs/>
          <w:color w:val="auto"/>
        </w:rPr>
      </w:pPr>
      <w:r>
        <w:rPr>
          <w:rFonts w:ascii="Times New Roman" w:hAnsi="Times New Roman" w:cs="Times New Roman"/>
          <w:bCs/>
          <w:color w:val="auto"/>
        </w:rPr>
        <w:t>The location of the First Aid Kits</w:t>
      </w:r>
    </w:p>
    <w:p w14:paraId="7D6C597A" w14:textId="77777777" w:rsidR="006D3929" w:rsidRDefault="006D3929">
      <w:pPr>
        <w:pStyle w:val="Default"/>
        <w:rPr>
          <w:rFonts w:ascii="Times New Roman" w:hAnsi="Times New Roman" w:cs="Times New Roman"/>
          <w:bCs/>
          <w:color w:val="auto"/>
        </w:rPr>
      </w:pPr>
    </w:p>
    <w:p w14:paraId="40B1A371" w14:textId="77777777" w:rsidR="006D3929" w:rsidRDefault="0020361A">
      <w:r>
        <w:t>In addition the Principal will ensure that signs are displayed throughout the school providing the following information:</w:t>
      </w:r>
    </w:p>
    <w:p w14:paraId="79D80548" w14:textId="77777777" w:rsidR="006D3929" w:rsidRDefault="006D3929"/>
    <w:p w14:paraId="6F4F9630" w14:textId="77777777" w:rsidR="006D3929" w:rsidRDefault="0020361A">
      <w:pPr>
        <w:pStyle w:val="ListParagraph"/>
        <w:numPr>
          <w:ilvl w:val="0"/>
          <w:numId w:val="13"/>
        </w:numPr>
      </w:pPr>
      <w:r>
        <w:t>The names of employees with First Aid qualifications</w:t>
      </w:r>
    </w:p>
    <w:p w14:paraId="5B41932A" w14:textId="77777777" w:rsidR="006D3929" w:rsidRDefault="0020361A">
      <w:pPr>
        <w:pStyle w:val="ListParagraph"/>
        <w:numPr>
          <w:ilvl w:val="0"/>
          <w:numId w:val="13"/>
        </w:numPr>
      </w:pPr>
      <w:r>
        <w:t>Location of the First Aid Kits</w:t>
      </w:r>
    </w:p>
    <w:p w14:paraId="7DB7A977" w14:textId="77777777" w:rsidR="006D3929" w:rsidRDefault="006D3929"/>
    <w:p w14:paraId="09ED3A10" w14:textId="77777777" w:rsidR="006D3929" w:rsidRDefault="0020361A">
      <w:r>
        <w:t>All members of staff will be made aware of the school’s First Aid Policy.  No member of staff should attempt to give First Aid unless they have been trained.</w:t>
      </w:r>
    </w:p>
    <w:p w14:paraId="6CD926CA" w14:textId="77777777" w:rsidR="006D3929" w:rsidRDefault="006D3929"/>
    <w:p w14:paraId="61B20F50" w14:textId="77777777" w:rsidR="006D3929" w:rsidRDefault="0020361A">
      <w:pPr>
        <w:rPr>
          <w:b/>
        </w:rPr>
      </w:pPr>
      <w:r>
        <w:rPr>
          <w:b/>
        </w:rPr>
        <w:t>Accidents involving bumps to a pupil’s head</w:t>
      </w:r>
    </w:p>
    <w:p w14:paraId="07025AB0" w14:textId="77777777" w:rsidR="006D3929" w:rsidRDefault="0020361A">
      <w:r>
        <w:t>The consequence of an injury from an accident involving a bump or blow to a pupil’s head is not always evident immediately and the effects may only become noticeable after a period of time.</w:t>
      </w:r>
    </w:p>
    <w:p w14:paraId="005DD7A0" w14:textId="77777777" w:rsidR="006D3929" w:rsidRDefault="0020361A">
      <w:r>
        <w:t>When children receive a bump to the head, parents will be informed by phone and asked to consider if they might wish to collect their child from school as a precautionary measure.</w:t>
      </w:r>
    </w:p>
    <w:p w14:paraId="2B25C5C1" w14:textId="77777777" w:rsidR="006D3929" w:rsidRDefault="006D3929"/>
    <w:p w14:paraId="63205288" w14:textId="77777777" w:rsidR="006D3929" w:rsidRDefault="0020361A">
      <w:pPr>
        <w:rPr>
          <w:b/>
        </w:rPr>
      </w:pPr>
      <w:r>
        <w:rPr>
          <w:b/>
        </w:rPr>
        <w:t>Accident and Injury Reporting</w:t>
      </w:r>
    </w:p>
    <w:p w14:paraId="6A0B1654" w14:textId="77777777" w:rsidR="006D3929" w:rsidRDefault="00206BF1">
      <w:r>
        <w:t>All accidents</w:t>
      </w:r>
      <w:r w:rsidR="0020361A">
        <w:t xml:space="preserve"> sho</w:t>
      </w:r>
      <w:r>
        <w:t xml:space="preserve">uld be recorded in the Accident Record Book (in </w:t>
      </w:r>
      <w:r w:rsidR="00D3078A">
        <w:t xml:space="preserve">main </w:t>
      </w:r>
      <w:r>
        <w:t>office) by the person who has the most knowledge of how the accident took place.</w:t>
      </w:r>
      <w:r w:rsidR="0020361A">
        <w:t xml:space="preserve">  </w:t>
      </w:r>
      <w:r>
        <w:t xml:space="preserve"> All incidents which require First Aid will be recorded by Mrs Hynes in the Incident and Illness Register.  Pupils will be given a slip which indicates how they have been hurt and the actions taken to attend to them. They will take this slip home to parents. </w:t>
      </w:r>
      <w:r w:rsidR="0020361A">
        <w:t xml:space="preserve">If deemed necessary, Mrs Hynes </w:t>
      </w:r>
      <w:r>
        <w:t xml:space="preserve">or another adult </w:t>
      </w:r>
      <w:r w:rsidR="0020361A">
        <w:t>will speak to the parent by phone.  All serious injuries should be reported to the Principal.</w:t>
      </w:r>
    </w:p>
    <w:p w14:paraId="46647612" w14:textId="77777777" w:rsidR="006D3929" w:rsidRDefault="006D3929"/>
    <w:p w14:paraId="17127D6A" w14:textId="77777777" w:rsidR="006D3929" w:rsidRDefault="0020361A">
      <w:pPr>
        <w:rPr>
          <w:b/>
        </w:rPr>
      </w:pPr>
      <w:r>
        <w:rPr>
          <w:b/>
        </w:rPr>
        <w:t>Children with Medical Needs</w:t>
      </w:r>
    </w:p>
    <w:p w14:paraId="3B61FC10" w14:textId="77777777" w:rsidR="006D3929" w:rsidRDefault="0020361A">
      <w:r>
        <w:t>Children who may require adult assistance due to their allergies, that is, the possible use of an epi-pen for anaphylaxis or intervention for an illness such as haemophilia will be clearly identified to all adults in the school. Their medical plan will be easily accessible in their classroom, the school kitchen, the staffroom and the principal’s office. Adults designated as First Aiders in the school will be fully familiar with the possible needs of these pupils.</w:t>
      </w:r>
    </w:p>
    <w:p w14:paraId="390FC043" w14:textId="77777777" w:rsidR="006D3929" w:rsidRDefault="006D3929">
      <w:pPr>
        <w:rPr>
          <w:b/>
        </w:rPr>
      </w:pPr>
    </w:p>
    <w:p w14:paraId="2C4FAB00" w14:textId="77777777" w:rsidR="006D3929" w:rsidRDefault="0020361A">
      <w:pPr>
        <w:rPr>
          <w:b/>
        </w:rPr>
      </w:pPr>
      <w:r>
        <w:rPr>
          <w:b/>
        </w:rPr>
        <w:t>Transport to hospital or home</w:t>
      </w:r>
    </w:p>
    <w:p w14:paraId="075FDE9E" w14:textId="77777777" w:rsidR="006D3929" w:rsidRDefault="0020361A">
      <w:r>
        <w:lastRenderedPageBreak/>
        <w:t>The Principal will determine the appropriate action to be taken in each case.  Where the injury requires urgent medical attention, an ambulance will be called and the pupil’s parent or guardian will be notified.  If hospital treatment is required, then the pupil’s parent/guardian will be called for them to take over responsibility.  If no contact can be made with parent/guardian or other designated emergency contacts then the Principal may decide to transport the pupil to the hospital.</w:t>
      </w:r>
    </w:p>
    <w:p w14:paraId="03EC0F0C" w14:textId="77777777" w:rsidR="006D3929" w:rsidRDefault="006D3929"/>
    <w:p w14:paraId="1209E2F4" w14:textId="77777777" w:rsidR="006D3929" w:rsidRDefault="0020361A">
      <w:r>
        <w:t>Where the Principal makes arrangements for transporting a child then the following points will be adhered to:</w:t>
      </w:r>
    </w:p>
    <w:p w14:paraId="205468D5" w14:textId="77777777" w:rsidR="006D3929" w:rsidRDefault="0020361A">
      <w:pPr>
        <w:pStyle w:val="ListParagraph"/>
        <w:numPr>
          <w:ilvl w:val="0"/>
          <w:numId w:val="15"/>
        </w:numPr>
      </w:pPr>
      <w:r>
        <w:t>Only staff cars insured to cover such transportation will be used</w:t>
      </w:r>
    </w:p>
    <w:p w14:paraId="61468413" w14:textId="77777777" w:rsidR="006D3929" w:rsidRDefault="0020361A">
      <w:pPr>
        <w:pStyle w:val="ListParagraph"/>
        <w:numPr>
          <w:ilvl w:val="0"/>
          <w:numId w:val="15"/>
        </w:numPr>
      </w:pPr>
      <w:r>
        <w:t>No individual member of staff will be alone with the pupil in a vehicle</w:t>
      </w:r>
    </w:p>
    <w:p w14:paraId="6945BECB" w14:textId="77777777" w:rsidR="006D3929" w:rsidRDefault="0020361A">
      <w:pPr>
        <w:pStyle w:val="ListParagraph"/>
        <w:numPr>
          <w:ilvl w:val="0"/>
          <w:numId w:val="15"/>
        </w:numPr>
      </w:pPr>
      <w:r>
        <w:t>A second member of staff will be present to provide supervision of the injured pupil</w:t>
      </w:r>
    </w:p>
    <w:p w14:paraId="33B54F2F" w14:textId="77777777" w:rsidR="006D3929" w:rsidRDefault="006D3929"/>
    <w:p w14:paraId="4DAB84F5" w14:textId="77777777" w:rsidR="006D3929" w:rsidRDefault="006D3929"/>
    <w:p w14:paraId="48187E66" w14:textId="77777777" w:rsidR="006D3929" w:rsidRDefault="0020361A">
      <w:pPr>
        <w:rPr>
          <w:u w:val="single"/>
        </w:rPr>
      </w:pPr>
      <w:r>
        <w:rPr>
          <w:b/>
        </w:rPr>
        <w:t xml:space="preserve">Signed: </w:t>
      </w:r>
      <w:r>
        <w:rPr>
          <w:u w:val="single"/>
        </w:rPr>
        <w:tab/>
      </w:r>
      <w:r>
        <w:rPr>
          <w:u w:val="single"/>
        </w:rPr>
        <w:tab/>
      </w:r>
      <w:r>
        <w:rPr>
          <w:u w:val="single"/>
        </w:rPr>
        <w:tab/>
      </w:r>
      <w:r>
        <w:rPr>
          <w:u w:val="single"/>
        </w:rPr>
        <w:tab/>
      </w:r>
      <w:r>
        <w:rPr>
          <w:u w:val="single"/>
        </w:rPr>
        <w:tab/>
      </w:r>
      <w:r>
        <w:rPr>
          <w:u w:val="single"/>
        </w:rPr>
        <w:tab/>
      </w:r>
    </w:p>
    <w:p w14:paraId="6EB5EF43" w14:textId="77777777" w:rsidR="006D3929" w:rsidRDefault="006D3929">
      <w:pPr>
        <w:rPr>
          <w:u w:val="single"/>
        </w:rPr>
      </w:pPr>
    </w:p>
    <w:p w14:paraId="54A8BFDF" w14:textId="77777777" w:rsidR="006D3929" w:rsidRDefault="0020361A">
      <w:pPr>
        <w:rPr>
          <w:b/>
        </w:rPr>
      </w:pPr>
      <w:r>
        <w:tab/>
      </w:r>
      <w:r>
        <w:tab/>
      </w:r>
      <w:r>
        <w:tab/>
      </w:r>
      <w:r>
        <w:rPr>
          <w:b/>
        </w:rPr>
        <w:t>Principal</w:t>
      </w:r>
    </w:p>
    <w:p w14:paraId="68D5A274" w14:textId="77777777" w:rsidR="006D3929" w:rsidRDefault="006D3929"/>
    <w:p w14:paraId="66C6312D" w14:textId="77777777" w:rsidR="006D3929" w:rsidRDefault="006D3929"/>
    <w:p w14:paraId="5C5980E9" w14:textId="77777777" w:rsidR="006D3929" w:rsidRDefault="0020361A">
      <w:pPr>
        <w:rPr>
          <w:u w:val="single"/>
        </w:rPr>
      </w:pPr>
      <w:r>
        <w:rPr>
          <w:b/>
        </w:rPr>
        <w:t xml:space="preserve">Date: </w:t>
      </w:r>
      <w:r>
        <w:rPr>
          <w:u w:val="single"/>
        </w:rPr>
        <w:tab/>
      </w:r>
      <w:r>
        <w:rPr>
          <w:u w:val="single"/>
        </w:rPr>
        <w:tab/>
      </w:r>
      <w:r>
        <w:rPr>
          <w:u w:val="single"/>
        </w:rPr>
        <w:tab/>
      </w:r>
      <w:r>
        <w:rPr>
          <w:u w:val="single"/>
        </w:rPr>
        <w:tab/>
      </w:r>
      <w:r>
        <w:rPr>
          <w:u w:val="single"/>
        </w:rPr>
        <w:tab/>
      </w:r>
      <w:r>
        <w:rPr>
          <w:u w:val="single"/>
        </w:rPr>
        <w:tab/>
      </w:r>
      <w:r>
        <w:rPr>
          <w:u w:val="single"/>
        </w:rPr>
        <w:tab/>
      </w:r>
    </w:p>
    <w:p w14:paraId="70B34442" w14:textId="77777777" w:rsidR="006D3929" w:rsidRDefault="006D3929">
      <w:pPr>
        <w:rPr>
          <w:u w:val="single"/>
        </w:rPr>
      </w:pPr>
    </w:p>
    <w:p w14:paraId="284E7B1C" w14:textId="77777777" w:rsidR="006D3929" w:rsidRDefault="006D3929">
      <w:pPr>
        <w:rPr>
          <w:u w:val="single"/>
        </w:rPr>
      </w:pPr>
    </w:p>
    <w:p w14:paraId="65D5A0A2" w14:textId="77777777" w:rsidR="006D3929" w:rsidRDefault="006D3929">
      <w:pPr>
        <w:rPr>
          <w:u w:val="single"/>
        </w:rPr>
      </w:pPr>
    </w:p>
    <w:p w14:paraId="4F806149" w14:textId="77777777" w:rsidR="006D3929" w:rsidRDefault="006D3929">
      <w:pPr>
        <w:rPr>
          <w:u w:val="single"/>
        </w:rPr>
      </w:pPr>
    </w:p>
    <w:p w14:paraId="0B20FFB8" w14:textId="77777777" w:rsidR="006D3929" w:rsidRDefault="0020361A">
      <w:pPr>
        <w:rPr>
          <w:u w:val="single"/>
        </w:rPr>
      </w:pPr>
      <w:r>
        <w:rPr>
          <w:b/>
        </w:rPr>
        <w:t xml:space="preserve">Signed: </w:t>
      </w:r>
      <w:r>
        <w:rPr>
          <w:u w:val="single"/>
        </w:rPr>
        <w:tab/>
      </w:r>
      <w:r>
        <w:rPr>
          <w:u w:val="single"/>
        </w:rPr>
        <w:tab/>
      </w:r>
      <w:r>
        <w:rPr>
          <w:u w:val="single"/>
        </w:rPr>
        <w:tab/>
      </w:r>
      <w:r>
        <w:rPr>
          <w:u w:val="single"/>
        </w:rPr>
        <w:tab/>
      </w:r>
      <w:r>
        <w:rPr>
          <w:u w:val="single"/>
        </w:rPr>
        <w:tab/>
      </w:r>
      <w:r>
        <w:rPr>
          <w:u w:val="single"/>
        </w:rPr>
        <w:tab/>
      </w:r>
    </w:p>
    <w:p w14:paraId="0BFEF34A" w14:textId="77777777" w:rsidR="006D3929" w:rsidRDefault="006D3929">
      <w:pPr>
        <w:rPr>
          <w:u w:val="single"/>
        </w:rPr>
      </w:pPr>
    </w:p>
    <w:p w14:paraId="4EC80F43" w14:textId="77777777" w:rsidR="006D3929" w:rsidRDefault="0020361A">
      <w:pPr>
        <w:rPr>
          <w:b/>
        </w:rPr>
      </w:pPr>
      <w:r>
        <w:tab/>
      </w:r>
      <w:r>
        <w:rPr>
          <w:b/>
        </w:rPr>
        <w:t xml:space="preserve">     Chairperson of Board of Governors</w:t>
      </w:r>
    </w:p>
    <w:p w14:paraId="6BFE4BB6" w14:textId="77777777" w:rsidR="006D3929" w:rsidRDefault="006D3929">
      <w:pPr>
        <w:jc w:val="center"/>
        <w:rPr>
          <w:rFonts w:ascii="Algerian" w:hAnsi="Algerian"/>
          <w:noProof/>
          <w:sz w:val="96"/>
          <w:szCs w:val="96"/>
        </w:rPr>
      </w:pPr>
    </w:p>
    <w:p w14:paraId="15AB852C" w14:textId="77777777" w:rsidR="006D3929" w:rsidRDefault="006D3929">
      <w:pPr>
        <w:rPr>
          <w:rFonts w:ascii="Algerian" w:hAnsi="Algerian"/>
          <w:b/>
          <w:noProof/>
          <w:sz w:val="48"/>
          <w:szCs w:val="48"/>
        </w:rPr>
      </w:pPr>
    </w:p>
    <w:p w14:paraId="7020ACCB" w14:textId="77777777" w:rsidR="0020361A" w:rsidRDefault="0020361A">
      <w:pPr>
        <w:rPr>
          <w:rFonts w:ascii="Algerian" w:hAnsi="Algerian"/>
          <w:b/>
          <w:noProof/>
          <w:sz w:val="48"/>
          <w:szCs w:val="48"/>
        </w:rPr>
      </w:pPr>
    </w:p>
    <w:sectPr w:rsidR="0020361A">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A4465"/>
    <w:multiLevelType w:val="hybridMultilevel"/>
    <w:tmpl w:val="48C6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932E2"/>
    <w:multiLevelType w:val="hybridMultilevel"/>
    <w:tmpl w:val="8F30A2D2"/>
    <w:lvl w:ilvl="0" w:tplc="D90E686E">
      <w:start w:val="1"/>
      <w:numFmt w:val="bullet"/>
      <w:lvlText w:val=""/>
      <w:lvlJc w:val="left"/>
      <w:pPr>
        <w:tabs>
          <w:tab w:val="num" w:pos="720"/>
        </w:tabs>
        <w:ind w:left="720" w:hanging="360"/>
      </w:pPr>
      <w:rPr>
        <w:rFonts w:ascii="Symbol" w:hAnsi="Symbol" w:hint="default"/>
      </w:rPr>
    </w:lvl>
    <w:lvl w:ilvl="1" w:tplc="B78298A0" w:tentative="1">
      <w:start w:val="1"/>
      <w:numFmt w:val="bullet"/>
      <w:lvlText w:val=""/>
      <w:lvlJc w:val="left"/>
      <w:pPr>
        <w:tabs>
          <w:tab w:val="num" w:pos="1440"/>
        </w:tabs>
        <w:ind w:left="1440" w:hanging="360"/>
      </w:pPr>
      <w:rPr>
        <w:rFonts w:ascii="Symbol" w:hAnsi="Symbol" w:hint="default"/>
      </w:rPr>
    </w:lvl>
    <w:lvl w:ilvl="2" w:tplc="D9424AFC" w:tentative="1">
      <w:start w:val="1"/>
      <w:numFmt w:val="bullet"/>
      <w:lvlText w:val=""/>
      <w:lvlJc w:val="left"/>
      <w:pPr>
        <w:tabs>
          <w:tab w:val="num" w:pos="2160"/>
        </w:tabs>
        <w:ind w:left="2160" w:hanging="360"/>
      </w:pPr>
      <w:rPr>
        <w:rFonts w:ascii="Symbol" w:hAnsi="Symbol" w:hint="default"/>
      </w:rPr>
    </w:lvl>
    <w:lvl w:ilvl="3" w:tplc="1C7C0444" w:tentative="1">
      <w:start w:val="1"/>
      <w:numFmt w:val="bullet"/>
      <w:lvlText w:val=""/>
      <w:lvlJc w:val="left"/>
      <w:pPr>
        <w:tabs>
          <w:tab w:val="num" w:pos="2880"/>
        </w:tabs>
        <w:ind w:left="2880" w:hanging="360"/>
      </w:pPr>
      <w:rPr>
        <w:rFonts w:ascii="Symbol" w:hAnsi="Symbol" w:hint="default"/>
      </w:rPr>
    </w:lvl>
    <w:lvl w:ilvl="4" w:tplc="16D8B468" w:tentative="1">
      <w:start w:val="1"/>
      <w:numFmt w:val="bullet"/>
      <w:lvlText w:val=""/>
      <w:lvlJc w:val="left"/>
      <w:pPr>
        <w:tabs>
          <w:tab w:val="num" w:pos="3600"/>
        </w:tabs>
        <w:ind w:left="3600" w:hanging="360"/>
      </w:pPr>
      <w:rPr>
        <w:rFonts w:ascii="Symbol" w:hAnsi="Symbol" w:hint="default"/>
      </w:rPr>
    </w:lvl>
    <w:lvl w:ilvl="5" w:tplc="6F602E3C" w:tentative="1">
      <w:start w:val="1"/>
      <w:numFmt w:val="bullet"/>
      <w:lvlText w:val=""/>
      <w:lvlJc w:val="left"/>
      <w:pPr>
        <w:tabs>
          <w:tab w:val="num" w:pos="4320"/>
        </w:tabs>
        <w:ind w:left="4320" w:hanging="360"/>
      </w:pPr>
      <w:rPr>
        <w:rFonts w:ascii="Symbol" w:hAnsi="Symbol" w:hint="default"/>
      </w:rPr>
    </w:lvl>
    <w:lvl w:ilvl="6" w:tplc="FB127C28" w:tentative="1">
      <w:start w:val="1"/>
      <w:numFmt w:val="bullet"/>
      <w:lvlText w:val=""/>
      <w:lvlJc w:val="left"/>
      <w:pPr>
        <w:tabs>
          <w:tab w:val="num" w:pos="5040"/>
        </w:tabs>
        <w:ind w:left="5040" w:hanging="360"/>
      </w:pPr>
      <w:rPr>
        <w:rFonts w:ascii="Symbol" w:hAnsi="Symbol" w:hint="default"/>
      </w:rPr>
    </w:lvl>
    <w:lvl w:ilvl="7" w:tplc="6624FE9A" w:tentative="1">
      <w:start w:val="1"/>
      <w:numFmt w:val="bullet"/>
      <w:lvlText w:val=""/>
      <w:lvlJc w:val="left"/>
      <w:pPr>
        <w:tabs>
          <w:tab w:val="num" w:pos="5760"/>
        </w:tabs>
        <w:ind w:left="5760" w:hanging="360"/>
      </w:pPr>
      <w:rPr>
        <w:rFonts w:ascii="Symbol" w:hAnsi="Symbol" w:hint="default"/>
      </w:rPr>
    </w:lvl>
    <w:lvl w:ilvl="8" w:tplc="118467D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2E25BD"/>
    <w:multiLevelType w:val="hybridMultilevel"/>
    <w:tmpl w:val="FC1A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62558"/>
    <w:multiLevelType w:val="hybridMultilevel"/>
    <w:tmpl w:val="BB2C1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9511D"/>
    <w:multiLevelType w:val="hybridMultilevel"/>
    <w:tmpl w:val="11649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A413D"/>
    <w:multiLevelType w:val="hybridMultilevel"/>
    <w:tmpl w:val="13F4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12800"/>
    <w:multiLevelType w:val="hybridMultilevel"/>
    <w:tmpl w:val="0CDA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34CB7"/>
    <w:multiLevelType w:val="hybridMultilevel"/>
    <w:tmpl w:val="C0A2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B161A"/>
    <w:multiLevelType w:val="hybridMultilevel"/>
    <w:tmpl w:val="4988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66C9E"/>
    <w:multiLevelType w:val="hybridMultilevel"/>
    <w:tmpl w:val="8042E5EA"/>
    <w:lvl w:ilvl="0" w:tplc="005AF10A">
      <w:start w:val="1"/>
      <w:numFmt w:val="bullet"/>
      <w:lvlText w:val="•"/>
      <w:lvlJc w:val="left"/>
      <w:pPr>
        <w:tabs>
          <w:tab w:val="num" w:pos="360"/>
        </w:tabs>
        <w:ind w:left="360" w:hanging="360"/>
      </w:pPr>
      <w:rPr>
        <w:rFonts w:ascii="Arial" w:hAnsi="Arial" w:hint="default"/>
      </w:rPr>
    </w:lvl>
    <w:lvl w:ilvl="1" w:tplc="C5980E00" w:tentative="1">
      <w:start w:val="1"/>
      <w:numFmt w:val="bullet"/>
      <w:lvlText w:val="•"/>
      <w:lvlJc w:val="left"/>
      <w:pPr>
        <w:tabs>
          <w:tab w:val="num" w:pos="1080"/>
        </w:tabs>
        <w:ind w:left="1080" w:hanging="360"/>
      </w:pPr>
      <w:rPr>
        <w:rFonts w:ascii="Arial" w:hAnsi="Arial" w:hint="default"/>
      </w:rPr>
    </w:lvl>
    <w:lvl w:ilvl="2" w:tplc="98D6B52C" w:tentative="1">
      <w:start w:val="1"/>
      <w:numFmt w:val="bullet"/>
      <w:lvlText w:val="•"/>
      <w:lvlJc w:val="left"/>
      <w:pPr>
        <w:tabs>
          <w:tab w:val="num" w:pos="1800"/>
        </w:tabs>
        <w:ind w:left="1800" w:hanging="360"/>
      </w:pPr>
      <w:rPr>
        <w:rFonts w:ascii="Arial" w:hAnsi="Arial" w:hint="default"/>
      </w:rPr>
    </w:lvl>
    <w:lvl w:ilvl="3" w:tplc="E090A7E8" w:tentative="1">
      <w:start w:val="1"/>
      <w:numFmt w:val="bullet"/>
      <w:lvlText w:val="•"/>
      <w:lvlJc w:val="left"/>
      <w:pPr>
        <w:tabs>
          <w:tab w:val="num" w:pos="2520"/>
        </w:tabs>
        <w:ind w:left="2520" w:hanging="360"/>
      </w:pPr>
      <w:rPr>
        <w:rFonts w:ascii="Arial" w:hAnsi="Arial" w:hint="default"/>
      </w:rPr>
    </w:lvl>
    <w:lvl w:ilvl="4" w:tplc="1932F6EA" w:tentative="1">
      <w:start w:val="1"/>
      <w:numFmt w:val="bullet"/>
      <w:lvlText w:val="•"/>
      <w:lvlJc w:val="left"/>
      <w:pPr>
        <w:tabs>
          <w:tab w:val="num" w:pos="3240"/>
        </w:tabs>
        <w:ind w:left="3240" w:hanging="360"/>
      </w:pPr>
      <w:rPr>
        <w:rFonts w:ascii="Arial" w:hAnsi="Arial" w:hint="default"/>
      </w:rPr>
    </w:lvl>
    <w:lvl w:ilvl="5" w:tplc="FFBA4EEE" w:tentative="1">
      <w:start w:val="1"/>
      <w:numFmt w:val="bullet"/>
      <w:lvlText w:val="•"/>
      <w:lvlJc w:val="left"/>
      <w:pPr>
        <w:tabs>
          <w:tab w:val="num" w:pos="3960"/>
        </w:tabs>
        <w:ind w:left="3960" w:hanging="360"/>
      </w:pPr>
      <w:rPr>
        <w:rFonts w:ascii="Arial" w:hAnsi="Arial" w:hint="default"/>
      </w:rPr>
    </w:lvl>
    <w:lvl w:ilvl="6" w:tplc="7CA08692" w:tentative="1">
      <w:start w:val="1"/>
      <w:numFmt w:val="bullet"/>
      <w:lvlText w:val="•"/>
      <w:lvlJc w:val="left"/>
      <w:pPr>
        <w:tabs>
          <w:tab w:val="num" w:pos="4680"/>
        </w:tabs>
        <w:ind w:left="4680" w:hanging="360"/>
      </w:pPr>
      <w:rPr>
        <w:rFonts w:ascii="Arial" w:hAnsi="Arial" w:hint="default"/>
      </w:rPr>
    </w:lvl>
    <w:lvl w:ilvl="7" w:tplc="FBF0F0A0" w:tentative="1">
      <w:start w:val="1"/>
      <w:numFmt w:val="bullet"/>
      <w:lvlText w:val="•"/>
      <w:lvlJc w:val="left"/>
      <w:pPr>
        <w:tabs>
          <w:tab w:val="num" w:pos="5400"/>
        </w:tabs>
        <w:ind w:left="5400" w:hanging="360"/>
      </w:pPr>
      <w:rPr>
        <w:rFonts w:ascii="Arial" w:hAnsi="Arial" w:hint="default"/>
      </w:rPr>
    </w:lvl>
    <w:lvl w:ilvl="8" w:tplc="CB38D4CA"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4B6D52CF"/>
    <w:multiLevelType w:val="hybridMultilevel"/>
    <w:tmpl w:val="06AA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70897"/>
    <w:multiLevelType w:val="hybridMultilevel"/>
    <w:tmpl w:val="522A7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9D7453"/>
    <w:multiLevelType w:val="hybridMultilevel"/>
    <w:tmpl w:val="DD3C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90781D"/>
    <w:multiLevelType w:val="hybridMultilevel"/>
    <w:tmpl w:val="607A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BF1ADC"/>
    <w:multiLevelType w:val="hybridMultilevel"/>
    <w:tmpl w:val="1D88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87DDF"/>
    <w:multiLevelType w:val="hybridMultilevel"/>
    <w:tmpl w:val="4976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2839A8"/>
    <w:multiLevelType w:val="hybridMultilevel"/>
    <w:tmpl w:val="48149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616BA"/>
    <w:multiLevelType w:val="hybridMultilevel"/>
    <w:tmpl w:val="22D2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3B6B6C"/>
    <w:multiLevelType w:val="hybridMultilevel"/>
    <w:tmpl w:val="C5BA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809615">
    <w:abstractNumId w:val="3"/>
  </w:num>
  <w:num w:numId="2" w16cid:durableId="1898978751">
    <w:abstractNumId w:val="15"/>
  </w:num>
  <w:num w:numId="3" w16cid:durableId="749036971">
    <w:abstractNumId w:val="5"/>
  </w:num>
  <w:num w:numId="4" w16cid:durableId="1314259174">
    <w:abstractNumId w:val="10"/>
  </w:num>
  <w:num w:numId="5" w16cid:durableId="615405153">
    <w:abstractNumId w:val="11"/>
  </w:num>
  <w:num w:numId="6" w16cid:durableId="2140680879">
    <w:abstractNumId w:val="17"/>
  </w:num>
  <w:num w:numId="7" w16cid:durableId="1296906777">
    <w:abstractNumId w:val="2"/>
  </w:num>
  <w:num w:numId="8" w16cid:durableId="717709428">
    <w:abstractNumId w:val="4"/>
  </w:num>
  <w:num w:numId="9" w16cid:durableId="2006936420">
    <w:abstractNumId w:val="6"/>
  </w:num>
  <w:num w:numId="10" w16cid:durableId="1618178438">
    <w:abstractNumId w:val="13"/>
  </w:num>
  <w:num w:numId="11" w16cid:durableId="1939362351">
    <w:abstractNumId w:val="16"/>
  </w:num>
  <w:num w:numId="12" w16cid:durableId="155000083">
    <w:abstractNumId w:val="7"/>
  </w:num>
  <w:num w:numId="13" w16cid:durableId="1159954339">
    <w:abstractNumId w:val="12"/>
  </w:num>
  <w:num w:numId="14" w16cid:durableId="468018234">
    <w:abstractNumId w:val="0"/>
  </w:num>
  <w:num w:numId="15" w16cid:durableId="1597788254">
    <w:abstractNumId w:val="14"/>
  </w:num>
  <w:num w:numId="16" w16cid:durableId="1915621690">
    <w:abstractNumId w:val="18"/>
  </w:num>
  <w:num w:numId="17" w16cid:durableId="1926919490">
    <w:abstractNumId w:val="9"/>
  </w:num>
  <w:num w:numId="18" w16cid:durableId="1477262418">
    <w:abstractNumId w:val="1"/>
  </w:num>
  <w:num w:numId="19" w16cid:durableId="1685328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929"/>
    <w:rsid w:val="000759D3"/>
    <w:rsid w:val="0020361A"/>
    <w:rsid w:val="00206BF1"/>
    <w:rsid w:val="004E4658"/>
    <w:rsid w:val="006D3929"/>
    <w:rsid w:val="008C15D8"/>
    <w:rsid w:val="00D3078A"/>
    <w:rsid w:val="00D86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EB7A"/>
  <w15:docId w15:val="{4992C60F-8036-4F27-B374-27DEFDF8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Brown</dc:creator>
  <cp:lastModifiedBy>Yvonne Lynch</cp:lastModifiedBy>
  <cp:revision>3</cp:revision>
  <cp:lastPrinted>2017-08-28T19:35:00Z</cp:lastPrinted>
  <dcterms:created xsi:type="dcterms:W3CDTF">2021-03-08T13:39:00Z</dcterms:created>
  <dcterms:modified xsi:type="dcterms:W3CDTF">2025-08-21T13:18:00Z</dcterms:modified>
</cp:coreProperties>
</file>