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281C" w14:textId="77777777" w:rsidR="00B60BD6" w:rsidRDefault="00B60BD6">
      <w:pPr>
        <w:jc w:val="center"/>
        <w:rPr>
          <w:rFonts w:ascii="Algerian" w:hAnsi="Algerian"/>
          <w:b/>
          <w:sz w:val="72"/>
          <w:szCs w:val="72"/>
        </w:rPr>
      </w:pPr>
    </w:p>
    <w:p w14:paraId="1E1CA144" w14:textId="77777777" w:rsidR="00CA56D4" w:rsidRDefault="00B60BD6">
      <w:pPr>
        <w:jc w:val="center"/>
        <w:rPr>
          <w:rFonts w:ascii="Algerian" w:hAnsi="Algerian"/>
          <w:b/>
          <w:sz w:val="72"/>
          <w:szCs w:val="72"/>
        </w:rPr>
      </w:pPr>
      <w:r>
        <w:rPr>
          <w:rFonts w:ascii="Algerian" w:hAnsi="Algerian"/>
          <w:b/>
          <w:sz w:val="72"/>
          <w:szCs w:val="72"/>
        </w:rPr>
        <w:t>ST PATRICK’S PRIMARY SCHOOL, HILLTOWN</w:t>
      </w:r>
    </w:p>
    <w:p w14:paraId="4B6375DC" w14:textId="78DFDB1B" w:rsidR="00CA56D4" w:rsidRDefault="005E1CC2">
      <w:pPr>
        <w:jc w:val="center"/>
        <w:rPr>
          <w:sz w:val="56"/>
          <w:szCs w:val="56"/>
        </w:rPr>
      </w:pPr>
      <w:r w:rsidRPr="00F453BC">
        <w:rPr>
          <w:b/>
          <w:noProof/>
          <w:color w:val="006600"/>
          <w:sz w:val="40"/>
          <w:szCs w:val="40"/>
        </w:rPr>
        <w:drawing>
          <wp:anchor distT="0" distB="0" distL="114300" distR="114300" simplePos="0" relativeHeight="251665408" behindDoc="1" locked="0" layoutInCell="1" allowOverlap="1" wp14:anchorId="3EE5897A" wp14:editId="722F6BD1">
            <wp:simplePos x="0" y="0"/>
            <wp:positionH relativeFrom="margin">
              <wp:posOffset>1432816</wp:posOffset>
            </wp:positionH>
            <wp:positionV relativeFrom="paragraph">
              <wp:posOffset>101600</wp:posOffset>
            </wp:positionV>
            <wp:extent cx="2854325" cy="2865120"/>
            <wp:effectExtent l="0" t="0" r="3175" b="0"/>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41AD4FB0" w14:textId="77777777" w:rsidR="00CA56D4" w:rsidRDefault="00CA56D4">
      <w:pPr>
        <w:jc w:val="center"/>
        <w:rPr>
          <w:sz w:val="56"/>
          <w:szCs w:val="56"/>
        </w:rPr>
      </w:pPr>
    </w:p>
    <w:p w14:paraId="30D6F9D1" w14:textId="77777777" w:rsidR="00CA56D4" w:rsidRDefault="00CA56D4">
      <w:pPr>
        <w:jc w:val="center"/>
        <w:rPr>
          <w:sz w:val="56"/>
          <w:szCs w:val="56"/>
        </w:rPr>
      </w:pPr>
    </w:p>
    <w:p w14:paraId="423A8976" w14:textId="77777777" w:rsidR="00CA56D4" w:rsidRDefault="00CA56D4">
      <w:pPr>
        <w:jc w:val="center"/>
        <w:rPr>
          <w:sz w:val="56"/>
          <w:szCs w:val="56"/>
        </w:rPr>
      </w:pPr>
    </w:p>
    <w:p w14:paraId="5AB85918" w14:textId="77777777" w:rsidR="00CA56D4" w:rsidRDefault="00CA56D4">
      <w:pPr>
        <w:jc w:val="center"/>
        <w:rPr>
          <w:sz w:val="56"/>
          <w:szCs w:val="56"/>
        </w:rPr>
      </w:pPr>
    </w:p>
    <w:p w14:paraId="6D3ED6C4" w14:textId="77777777" w:rsidR="00CA56D4" w:rsidRDefault="00CA56D4">
      <w:pPr>
        <w:jc w:val="center"/>
        <w:rPr>
          <w:sz w:val="56"/>
          <w:szCs w:val="56"/>
        </w:rPr>
      </w:pPr>
    </w:p>
    <w:p w14:paraId="1EC2105F" w14:textId="77777777" w:rsidR="00CA56D4" w:rsidRDefault="00CA56D4">
      <w:pPr>
        <w:jc w:val="center"/>
        <w:rPr>
          <w:sz w:val="56"/>
          <w:szCs w:val="56"/>
        </w:rPr>
      </w:pPr>
    </w:p>
    <w:p w14:paraId="15FAC709" w14:textId="77777777" w:rsidR="00CA56D4" w:rsidRDefault="00CA56D4">
      <w:pPr>
        <w:jc w:val="center"/>
        <w:rPr>
          <w:sz w:val="56"/>
          <w:szCs w:val="56"/>
        </w:rPr>
      </w:pPr>
    </w:p>
    <w:p w14:paraId="50B2526D" w14:textId="77777777" w:rsidR="00CA56D4" w:rsidRDefault="00CA56D4">
      <w:pPr>
        <w:jc w:val="center"/>
        <w:rPr>
          <w:sz w:val="56"/>
          <w:szCs w:val="56"/>
        </w:rPr>
      </w:pPr>
    </w:p>
    <w:p w14:paraId="6410F53D" w14:textId="77777777" w:rsidR="00CA56D4" w:rsidRDefault="00B60BD6">
      <w:pPr>
        <w:jc w:val="center"/>
        <w:rPr>
          <w:rFonts w:ascii="Algerian" w:hAnsi="Algerian"/>
          <w:b/>
          <w:sz w:val="96"/>
          <w:szCs w:val="96"/>
        </w:rPr>
      </w:pPr>
      <w:r>
        <w:rPr>
          <w:rFonts w:ascii="Algerian" w:hAnsi="Algerian"/>
          <w:b/>
          <w:sz w:val="96"/>
          <w:szCs w:val="96"/>
        </w:rPr>
        <w:t xml:space="preserve">E-SAFETY POLICY </w:t>
      </w:r>
    </w:p>
    <w:p w14:paraId="799D1699" w14:textId="77777777" w:rsidR="00CA56D4" w:rsidRDefault="00B60BD6">
      <w:pPr>
        <w:jc w:val="center"/>
        <w:rPr>
          <w:rFonts w:ascii="Algerian" w:hAnsi="Algerian"/>
          <w:b/>
          <w:sz w:val="56"/>
          <w:szCs w:val="56"/>
        </w:rPr>
      </w:pPr>
      <w:r>
        <w:rPr>
          <w:rFonts w:ascii="Algerian" w:hAnsi="Algerian"/>
          <w:b/>
          <w:sz w:val="56"/>
          <w:szCs w:val="56"/>
        </w:rPr>
        <w:t>and Acceptable Use Agreement</w:t>
      </w:r>
    </w:p>
    <w:p w14:paraId="1A78EBF0" w14:textId="77777777" w:rsidR="00CA56D4" w:rsidRDefault="00CA56D4">
      <w:pPr>
        <w:jc w:val="center"/>
        <w:rPr>
          <w:rFonts w:ascii="Algerian" w:hAnsi="Algerian"/>
          <w:b/>
          <w:sz w:val="56"/>
          <w:szCs w:val="56"/>
        </w:rPr>
      </w:pPr>
    </w:p>
    <w:p w14:paraId="2C000F82" w14:textId="6C2AD955" w:rsidR="00CA56D4" w:rsidRDefault="005E1CC2">
      <w:pPr>
        <w:jc w:val="center"/>
        <w:rPr>
          <w:rFonts w:ascii="Algerian" w:hAnsi="Algerian"/>
          <w:b/>
          <w:sz w:val="56"/>
          <w:szCs w:val="56"/>
        </w:rPr>
      </w:pPr>
      <w:r>
        <w:rPr>
          <w:rFonts w:ascii="Algerian" w:hAnsi="Algerian"/>
          <w:b/>
          <w:sz w:val="56"/>
          <w:szCs w:val="56"/>
        </w:rPr>
        <w:t>AUGUST</w:t>
      </w:r>
      <w:r w:rsidR="00552362">
        <w:rPr>
          <w:rFonts w:ascii="Algerian" w:hAnsi="Algerian"/>
          <w:b/>
          <w:sz w:val="56"/>
          <w:szCs w:val="56"/>
        </w:rPr>
        <w:t xml:space="preserve"> 202</w:t>
      </w:r>
      <w:r>
        <w:rPr>
          <w:rFonts w:ascii="Algerian" w:hAnsi="Algerian"/>
          <w:b/>
          <w:sz w:val="56"/>
          <w:szCs w:val="56"/>
        </w:rPr>
        <w:t>5</w:t>
      </w:r>
    </w:p>
    <w:p w14:paraId="195FC658" w14:textId="77777777" w:rsidR="00CA56D4" w:rsidRDefault="00CA56D4">
      <w:pPr>
        <w:jc w:val="center"/>
        <w:rPr>
          <w:rFonts w:ascii="Algerian" w:hAnsi="Algerian"/>
          <w:sz w:val="56"/>
          <w:szCs w:val="56"/>
        </w:rPr>
      </w:pPr>
    </w:p>
    <w:p w14:paraId="0A48E8D3" w14:textId="77777777" w:rsidR="00CA56D4" w:rsidRDefault="00B60BD6">
      <w:pPr>
        <w:jc w:val="center"/>
        <w:rPr>
          <w:rFonts w:ascii="Algerian" w:hAnsi="Algerian"/>
          <w:b/>
          <w:sz w:val="52"/>
          <w:szCs w:val="52"/>
        </w:rPr>
      </w:pPr>
      <w:r>
        <w:rPr>
          <w:rFonts w:ascii="Algerian" w:hAnsi="Algerian"/>
          <w:b/>
          <w:sz w:val="52"/>
          <w:szCs w:val="52"/>
        </w:rPr>
        <w:t>Progress through partnership</w:t>
      </w:r>
    </w:p>
    <w:p w14:paraId="2A18ABBD" w14:textId="77777777" w:rsidR="00CA56D4" w:rsidRDefault="00CA56D4">
      <w:pPr>
        <w:rPr>
          <w:rFonts w:ascii="Algerian" w:hAnsi="Algerian"/>
          <w:sz w:val="56"/>
          <w:szCs w:val="56"/>
        </w:rPr>
      </w:pPr>
    </w:p>
    <w:p w14:paraId="0F813746" w14:textId="77777777" w:rsidR="005E17AE" w:rsidRDefault="005E17AE" w:rsidP="006E10D1">
      <w:pPr>
        <w:pStyle w:val="heading"/>
        <w:spacing w:before="120" w:beforeAutospacing="0" w:afterAutospacing="0"/>
        <w:ind w:left="0"/>
        <w:rPr>
          <w:b/>
        </w:rPr>
      </w:pPr>
    </w:p>
    <w:p w14:paraId="6B322216" w14:textId="77777777" w:rsidR="005E17AE" w:rsidRDefault="005E17AE" w:rsidP="006E10D1">
      <w:pPr>
        <w:pStyle w:val="heading"/>
        <w:spacing w:before="120" w:beforeAutospacing="0" w:afterAutospacing="0"/>
        <w:ind w:left="0"/>
        <w:rPr>
          <w:b/>
        </w:rPr>
      </w:pPr>
    </w:p>
    <w:p w14:paraId="3BB2E86A" w14:textId="77777777" w:rsidR="005E1CC2" w:rsidRDefault="005E1CC2" w:rsidP="005E17AE">
      <w:pPr>
        <w:rPr>
          <w:b/>
          <w:u w:val="single"/>
        </w:rPr>
      </w:pPr>
    </w:p>
    <w:p w14:paraId="23139F30" w14:textId="77777777" w:rsidR="005E1CC2" w:rsidRPr="006A05B7" w:rsidRDefault="005E1CC2" w:rsidP="005E1CC2">
      <w:pPr>
        <w:jc w:val="center"/>
        <w:rPr>
          <w:b/>
          <w:color w:val="006600"/>
          <w:sz w:val="40"/>
          <w:szCs w:val="40"/>
        </w:rPr>
      </w:pPr>
      <w:r>
        <w:rPr>
          <w:b/>
          <w:color w:val="006600"/>
          <w:sz w:val="40"/>
          <w:szCs w:val="40"/>
        </w:rPr>
        <w:t xml:space="preserve">St Patrick’s Primary School </w:t>
      </w:r>
      <w:proofErr w:type="gramStart"/>
      <w:r>
        <w:rPr>
          <w:b/>
          <w:color w:val="006600"/>
          <w:sz w:val="40"/>
          <w:szCs w:val="40"/>
        </w:rPr>
        <w:t>Ballymaghery</w:t>
      </w:r>
      <w:r w:rsidRPr="006A05B7">
        <w:rPr>
          <w:b/>
          <w:color w:val="006600"/>
          <w:sz w:val="40"/>
          <w:szCs w:val="40"/>
        </w:rPr>
        <w:t xml:space="preserve"> </w:t>
      </w:r>
      <w:r>
        <w:rPr>
          <w:b/>
          <w:color w:val="006600"/>
          <w:sz w:val="40"/>
          <w:szCs w:val="40"/>
        </w:rPr>
        <w:t>:</w:t>
      </w:r>
      <w:proofErr w:type="gramEnd"/>
    </w:p>
    <w:p w14:paraId="42CEC97B" w14:textId="77777777" w:rsidR="005E1CC2" w:rsidRDefault="005E1CC2" w:rsidP="005E1CC2">
      <w:pPr>
        <w:rPr>
          <w:b/>
          <w:color w:val="006600"/>
          <w:sz w:val="40"/>
          <w:szCs w:val="40"/>
        </w:rPr>
      </w:pPr>
      <w:r w:rsidRPr="00F453BC">
        <w:rPr>
          <w:b/>
          <w:noProof/>
          <w:color w:val="006600"/>
          <w:sz w:val="40"/>
          <w:szCs w:val="40"/>
        </w:rPr>
        <w:drawing>
          <wp:anchor distT="0" distB="0" distL="114300" distR="114300" simplePos="0" relativeHeight="251667456" behindDoc="1" locked="0" layoutInCell="1" allowOverlap="1" wp14:anchorId="0D44ACA4" wp14:editId="1E9FBDBC">
            <wp:simplePos x="0" y="0"/>
            <wp:positionH relativeFrom="margin">
              <wp:posOffset>1856238</wp:posOffset>
            </wp:positionH>
            <wp:positionV relativeFrom="paragraph">
              <wp:posOffset>139198</wp:posOffset>
            </wp:positionV>
            <wp:extent cx="2854325" cy="2865120"/>
            <wp:effectExtent l="0" t="0" r="3175" b="0"/>
            <wp:wrapNone/>
            <wp:docPr id="958280572"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121453BF" w14:textId="77777777" w:rsidR="005E1CC2" w:rsidRDefault="005E1CC2" w:rsidP="005E1CC2">
      <w:pPr>
        <w:rPr>
          <w:b/>
          <w:color w:val="006600"/>
          <w:sz w:val="40"/>
          <w:szCs w:val="40"/>
        </w:rPr>
      </w:pPr>
    </w:p>
    <w:p w14:paraId="30DD749E" w14:textId="77777777" w:rsidR="005E1CC2" w:rsidRDefault="005E1CC2" w:rsidP="005E1CC2">
      <w:pPr>
        <w:rPr>
          <w:b/>
          <w:color w:val="006600"/>
          <w:sz w:val="40"/>
          <w:szCs w:val="40"/>
        </w:rPr>
      </w:pPr>
    </w:p>
    <w:p w14:paraId="3ACFAE03" w14:textId="77777777" w:rsidR="005E1CC2" w:rsidRDefault="005E1CC2" w:rsidP="005E1CC2">
      <w:pPr>
        <w:rPr>
          <w:b/>
          <w:color w:val="006600"/>
          <w:sz w:val="40"/>
          <w:szCs w:val="40"/>
        </w:rPr>
      </w:pPr>
    </w:p>
    <w:p w14:paraId="4C53700C" w14:textId="77777777" w:rsidR="005E1CC2" w:rsidRDefault="005E1CC2" w:rsidP="005E1CC2">
      <w:pPr>
        <w:rPr>
          <w:b/>
          <w:color w:val="006600"/>
          <w:sz w:val="40"/>
          <w:szCs w:val="40"/>
        </w:rPr>
      </w:pPr>
    </w:p>
    <w:p w14:paraId="37FE56B9" w14:textId="77777777" w:rsidR="005E1CC2" w:rsidRDefault="005E1CC2" w:rsidP="005E1CC2">
      <w:pPr>
        <w:rPr>
          <w:b/>
          <w:color w:val="006600"/>
          <w:sz w:val="40"/>
          <w:szCs w:val="40"/>
        </w:rPr>
      </w:pPr>
    </w:p>
    <w:p w14:paraId="3351D34C" w14:textId="77777777" w:rsidR="005E1CC2" w:rsidRDefault="005E1CC2" w:rsidP="005E1CC2">
      <w:pPr>
        <w:rPr>
          <w:b/>
          <w:color w:val="006600"/>
          <w:sz w:val="40"/>
          <w:szCs w:val="40"/>
        </w:rPr>
      </w:pPr>
    </w:p>
    <w:p w14:paraId="6523C726" w14:textId="77777777" w:rsidR="005E1CC2" w:rsidRDefault="005E1CC2" w:rsidP="005E1CC2">
      <w:pPr>
        <w:rPr>
          <w:b/>
          <w:color w:val="006600"/>
          <w:sz w:val="40"/>
          <w:szCs w:val="40"/>
        </w:rPr>
      </w:pPr>
    </w:p>
    <w:p w14:paraId="289BF404" w14:textId="77777777" w:rsidR="005E1CC2" w:rsidRPr="006A05B7" w:rsidRDefault="005E1CC2" w:rsidP="005E1CC2">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01ED16EC" w14:textId="77777777" w:rsidR="005E1CC2" w:rsidRPr="006A05B7" w:rsidRDefault="005E1CC2" w:rsidP="005E1CC2">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7F950A90" w14:textId="77777777" w:rsidR="005E1CC2" w:rsidRPr="006A05B7" w:rsidRDefault="005E1CC2" w:rsidP="005E1CC2">
      <w:pPr>
        <w:jc w:val="center"/>
        <w:rPr>
          <w:rFonts w:ascii="SassoonPrimaryInfant" w:hAnsi="SassoonPrimaryInfant"/>
          <w:b/>
          <w:color w:val="006600"/>
          <w:sz w:val="40"/>
          <w:szCs w:val="40"/>
        </w:rPr>
      </w:pPr>
    </w:p>
    <w:p w14:paraId="13C32450" w14:textId="77777777" w:rsidR="005E1CC2" w:rsidRPr="006A05B7" w:rsidRDefault="005E1CC2" w:rsidP="005E1CC2">
      <w:pPr>
        <w:tabs>
          <w:tab w:val="left" w:pos="3092"/>
        </w:tabs>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OUR VALUES</w:t>
      </w:r>
    </w:p>
    <w:p w14:paraId="4054CE21" w14:textId="77777777" w:rsidR="005E1CC2" w:rsidRPr="006A05B7" w:rsidRDefault="005E1CC2" w:rsidP="005E1CC2">
      <w:pPr>
        <w:jc w:val="center"/>
        <w:rPr>
          <w:rFonts w:ascii="SassoonPrimaryInfant" w:hAnsi="SassoonPrimaryInfant"/>
          <w:b/>
          <w:bCs/>
          <w:sz w:val="40"/>
          <w:szCs w:val="40"/>
        </w:rPr>
      </w:pPr>
      <w:r w:rsidRPr="006A05B7">
        <w:rPr>
          <w:rFonts w:ascii="SassoonPrimaryInfant" w:hAnsi="SassoonPrimaryInfant"/>
          <w:b/>
          <w:bCs/>
          <w:sz w:val="40"/>
          <w:szCs w:val="40"/>
        </w:rPr>
        <w:t>We are R.I.C.H.</w:t>
      </w:r>
    </w:p>
    <w:p w14:paraId="1074A341" w14:textId="77777777" w:rsidR="005E1CC2" w:rsidRPr="006A05B7" w:rsidRDefault="005E1CC2" w:rsidP="005E1CC2">
      <w:pPr>
        <w:rPr>
          <w:rFonts w:ascii="SassoonPrimaryInfant" w:hAnsi="SassoonPrimaryInfant"/>
          <w:color w:val="006600"/>
          <w:sz w:val="40"/>
          <w:szCs w:val="40"/>
        </w:rPr>
      </w:pPr>
    </w:p>
    <w:p w14:paraId="65A7B13A" w14:textId="77777777" w:rsidR="005E1CC2" w:rsidRPr="006A05B7" w:rsidRDefault="005E1CC2" w:rsidP="005E1CC2">
      <w:pPr>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Respectful</w:t>
      </w:r>
      <w:r w:rsidRPr="006A05B7">
        <w:rPr>
          <w:rFonts w:ascii="SassoonPrimaryInfant" w:hAnsi="SassoonPrimaryInfant"/>
          <w:b/>
          <w:bCs/>
          <w:color w:val="006600"/>
          <w:sz w:val="40"/>
          <w:szCs w:val="40"/>
        </w:rPr>
        <w:tab/>
        <w:t>Inclusive</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 xml:space="preserve">Caring </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Honest &amp; Hardworking</w:t>
      </w:r>
    </w:p>
    <w:p w14:paraId="6D46FC3F" w14:textId="77777777" w:rsidR="005E1CC2" w:rsidRPr="006A05B7" w:rsidRDefault="005E1CC2" w:rsidP="005E1CC2">
      <w:pPr>
        <w:jc w:val="center"/>
        <w:rPr>
          <w:rFonts w:ascii="SassoonPrimaryInfant" w:hAnsi="SassoonPrimaryInfant"/>
          <w:b/>
          <w:bCs/>
          <w:color w:val="006600"/>
          <w:sz w:val="48"/>
          <w:szCs w:val="48"/>
        </w:rPr>
      </w:pPr>
    </w:p>
    <w:p w14:paraId="5747F898" w14:textId="77777777" w:rsidR="005E1CC2" w:rsidRPr="006A05B7" w:rsidRDefault="005E1CC2" w:rsidP="005E1CC2">
      <w:pPr>
        <w:jc w:val="center"/>
        <w:rPr>
          <w:rFonts w:ascii="SassoonPrimaryInfant" w:hAnsi="SassoonPrimaryInfant"/>
          <w:b/>
          <w:bCs/>
          <w:color w:val="006600"/>
          <w:sz w:val="48"/>
          <w:szCs w:val="48"/>
        </w:rPr>
      </w:pPr>
    </w:p>
    <w:p w14:paraId="7F18B4DC" w14:textId="77777777" w:rsidR="005E1CC2" w:rsidRPr="006A05B7" w:rsidRDefault="005E1CC2" w:rsidP="005E1CC2">
      <w:pPr>
        <w:rPr>
          <w:rFonts w:ascii="SassoonPrimaryInfant" w:hAnsi="SassoonPrimaryInfant"/>
          <w:b/>
          <w:bCs/>
          <w:color w:val="006600"/>
          <w:sz w:val="48"/>
          <w:szCs w:val="48"/>
        </w:rPr>
      </w:pPr>
    </w:p>
    <w:p w14:paraId="71DF4D5C" w14:textId="77777777" w:rsidR="005E1CC2" w:rsidRPr="006A05B7" w:rsidRDefault="005E1CC2" w:rsidP="005E1CC2">
      <w:pPr>
        <w:rPr>
          <w:rFonts w:ascii="SassoonPrimaryInfant" w:hAnsi="SassoonPrimaryInfant"/>
          <w:b/>
          <w:bCs/>
          <w:color w:val="006600"/>
          <w:sz w:val="44"/>
          <w:szCs w:val="44"/>
        </w:rPr>
      </w:pPr>
      <w:r w:rsidRPr="006A05B7">
        <w:rPr>
          <w:rFonts w:ascii="SassoonPrimaryInfant" w:hAnsi="SassoonPrimaryInfant"/>
          <w:b/>
          <w:bCs/>
          <w:color w:val="006600"/>
          <w:sz w:val="44"/>
          <w:szCs w:val="44"/>
        </w:rPr>
        <w:t>Our Mission Statement</w:t>
      </w:r>
    </w:p>
    <w:p w14:paraId="1EA7C2ED" w14:textId="77777777" w:rsidR="005E1CC2" w:rsidRPr="006A05B7" w:rsidRDefault="005E1CC2" w:rsidP="005E1CC2">
      <w:pPr>
        <w:numPr>
          <w:ilvl w:val="0"/>
          <w:numId w:val="22"/>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St Patrick’s Primary School is a welcoming Catholic community centred on Christ, where His Values and </w:t>
      </w:r>
      <w:r w:rsidRPr="006A05B7">
        <w:rPr>
          <w:rFonts w:ascii="SassoonPrimaryInfant" w:hAnsi="SassoonPrimaryInfant"/>
          <w:b/>
          <w:bCs/>
          <w:color w:val="006600"/>
          <w:sz w:val="32"/>
          <w:szCs w:val="32"/>
        </w:rPr>
        <w:lastRenderedPageBreak/>
        <w:t>Gospel message are lived in out through life in our school, in our thoughts, words and deeds.</w:t>
      </w:r>
    </w:p>
    <w:p w14:paraId="24EDC55B" w14:textId="77777777" w:rsidR="005E1CC2" w:rsidRPr="006A05B7" w:rsidRDefault="005E1CC2" w:rsidP="005E1CC2">
      <w:pPr>
        <w:numPr>
          <w:ilvl w:val="0"/>
          <w:numId w:val="22"/>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are committed to working in partnership with the home and parish in developing each child’s personality, talents and abilities to the highest standards, in a mutually supportive and caring </w:t>
      </w:r>
      <w:proofErr w:type="gramStart"/>
      <w:r w:rsidRPr="006A05B7">
        <w:rPr>
          <w:rFonts w:ascii="SassoonPrimaryInfant" w:hAnsi="SassoonPrimaryInfant"/>
          <w:b/>
          <w:bCs/>
          <w:color w:val="006600"/>
          <w:sz w:val="32"/>
          <w:szCs w:val="32"/>
        </w:rPr>
        <w:t>environment</w:t>
      </w:r>
      <w:proofErr w:type="gramEnd"/>
    </w:p>
    <w:p w14:paraId="50B903EE" w14:textId="77777777" w:rsidR="005E1CC2" w:rsidRPr="006A05B7" w:rsidRDefault="005E1CC2" w:rsidP="005E1CC2">
      <w:pPr>
        <w:numPr>
          <w:ilvl w:val="0"/>
          <w:numId w:val="22"/>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will nurture in our pupils, respect for their own </w:t>
      </w:r>
      <w:proofErr w:type="gramStart"/>
      <w:r w:rsidRPr="006A05B7">
        <w:rPr>
          <w:rFonts w:ascii="SassoonPrimaryInfant" w:hAnsi="SassoonPrimaryInfant"/>
          <w:b/>
          <w:bCs/>
          <w:color w:val="006600"/>
          <w:sz w:val="32"/>
          <w:szCs w:val="32"/>
        </w:rPr>
        <w:t>self-worth</w:t>
      </w:r>
      <w:proofErr w:type="gramEnd"/>
      <w:r w:rsidRPr="006A05B7">
        <w:rPr>
          <w:rFonts w:ascii="SassoonPrimaryInfant" w:hAnsi="SassoonPrimaryInfant"/>
          <w:b/>
          <w:bCs/>
          <w:color w:val="006600"/>
          <w:sz w:val="32"/>
          <w:szCs w:val="32"/>
        </w:rPr>
        <w:t xml:space="preserve"> and promote a spirit of inclusion and tolerance towards others with recognition of the value of other people, regardless of gender, ability, social or cultural background. </w:t>
      </w:r>
    </w:p>
    <w:p w14:paraId="64D8B36D" w14:textId="77777777" w:rsidR="005E1CC2" w:rsidRDefault="005E1CC2" w:rsidP="005E1CC2">
      <w:pPr>
        <w:numPr>
          <w:ilvl w:val="0"/>
          <w:numId w:val="22"/>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expect all in our community to work hard to achieve our aims.</w:t>
      </w:r>
    </w:p>
    <w:p w14:paraId="68684100" w14:textId="77777777" w:rsidR="005E1CC2" w:rsidRPr="008D5A7D" w:rsidRDefault="005E1CC2" w:rsidP="005E1CC2">
      <w:pPr>
        <w:numPr>
          <w:ilvl w:val="0"/>
          <w:numId w:val="22"/>
        </w:numPr>
        <w:spacing w:after="160" w:line="259" w:lineRule="auto"/>
        <w:rPr>
          <w:rFonts w:ascii="SassoonPrimaryInfant" w:hAnsi="SassoonPrimaryInfant"/>
          <w:b/>
          <w:bCs/>
          <w:color w:val="006600"/>
          <w:sz w:val="32"/>
          <w:szCs w:val="32"/>
        </w:rPr>
      </w:pPr>
      <w:r w:rsidRPr="008D5A7D">
        <w:rPr>
          <w:rFonts w:ascii="SassoonPrimaryInfant" w:hAnsi="SassoonPrimaryInfant"/>
          <w:b/>
          <w:bCs/>
          <w:color w:val="006600"/>
          <w:sz w:val="32"/>
          <w:szCs w:val="32"/>
        </w:rPr>
        <w:t>We show our commitment to working as a learning school through:</w:t>
      </w:r>
    </w:p>
    <w:p w14:paraId="02928621" w14:textId="77777777" w:rsidR="005E1CC2" w:rsidRPr="006A05B7" w:rsidRDefault="005E1CC2" w:rsidP="005E1CC2">
      <w:pPr>
        <w:numPr>
          <w:ilvl w:val="0"/>
          <w:numId w:val="23"/>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Continuing professional development of all staff.</w:t>
      </w:r>
    </w:p>
    <w:p w14:paraId="4A304D65" w14:textId="77777777" w:rsidR="005E1CC2" w:rsidRPr="006A05B7" w:rsidRDefault="005E1CC2" w:rsidP="005E1CC2">
      <w:pPr>
        <w:numPr>
          <w:ilvl w:val="0"/>
          <w:numId w:val="23"/>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Reflective practice in learning and teaching.</w:t>
      </w:r>
    </w:p>
    <w:p w14:paraId="3A15F861" w14:textId="77777777" w:rsidR="005E1CC2" w:rsidRPr="006A05B7" w:rsidRDefault="005E1CC2" w:rsidP="005E1CC2">
      <w:pPr>
        <w:numPr>
          <w:ilvl w:val="0"/>
          <w:numId w:val="23"/>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Listening to the pupil voice.</w:t>
      </w:r>
    </w:p>
    <w:p w14:paraId="77E6862A" w14:textId="77777777" w:rsidR="005E1CC2" w:rsidRPr="006A05B7" w:rsidRDefault="005E1CC2" w:rsidP="005E1CC2">
      <w:pPr>
        <w:numPr>
          <w:ilvl w:val="0"/>
          <w:numId w:val="23"/>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Promoting and sharing of good practice.</w:t>
      </w:r>
    </w:p>
    <w:p w14:paraId="61B5ECCC" w14:textId="77777777" w:rsidR="005E1CC2" w:rsidRDefault="005E1CC2" w:rsidP="005E1CC2">
      <w:pPr>
        <w:rPr>
          <w:rFonts w:ascii="SassoonPrimaryInfant" w:hAnsi="SassoonPrimaryInfant"/>
          <w:b/>
          <w:bCs/>
          <w:color w:val="006600"/>
          <w:sz w:val="32"/>
          <w:szCs w:val="32"/>
        </w:rPr>
      </w:pPr>
    </w:p>
    <w:p w14:paraId="1B4A2B8C" w14:textId="77777777" w:rsidR="005E1CC2" w:rsidRDefault="005E1CC2" w:rsidP="005E1CC2">
      <w:pPr>
        <w:rPr>
          <w:rFonts w:ascii="SassoonPrimaryInfant" w:hAnsi="SassoonPrimaryInfant"/>
          <w:b/>
          <w:bCs/>
          <w:color w:val="006600"/>
          <w:sz w:val="32"/>
          <w:szCs w:val="32"/>
        </w:rPr>
      </w:pPr>
    </w:p>
    <w:p w14:paraId="077560BF" w14:textId="77777777" w:rsidR="005E1CC2" w:rsidRDefault="005E1CC2" w:rsidP="005E1CC2">
      <w:pPr>
        <w:rPr>
          <w:rFonts w:ascii="SassoonPrimaryInfant" w:hAnsi="SassoonPrimaryInfant"/>
          <w:b/>
          <w:bCs/>
          <w:color w:val="006600"/>
          <w:sz w:val="32"/>
          <w:szCs w:val="32"/>
        </w:rPr>
      </w:pPr>
    </w:p>
    <w:p w14:paraId="3D0D2C6B" w14:textId="77777777" w:rsidR="005E1CC2" w:rsidRDefault="005E1CC2" w:rsidP="005E1CC2">
      <w:pPr>
        <w:rPr>
          <w:rFonts w:ascii="SassoonPrimaryInfant" w:hAnsi="SassoonPrimaryInfant"/>
          <w:b/>
          <w:bCs/>
          <w:color w:val="006600"/>
          <w:sz w:val="32"/>
          <w:szCs w:val="32"/>
        </w:rPr>
      </w:pPr>
    </w:p>
    <w:p w14:paraId="3D6DE514" w14:textId="77777777" w:rsidR="005E1CC2" w:rsidRDefault="005E1CC2" w:rsidP="005E1CC2">
      <w:pPr>
        <w:rPr>
          <w:rFonts w:ascii="SassoonPrimaryInfant" w:hAnsi="SassoonPrimaryInfant"/>
          <w:b/>
          <w:bCs/>
          <w:color w:val="006600"/>
          <w:sz w:val="32"/>
          <w:szCs w:val="32"/>
        </w:rPr>
      </w:pPr>
    </w:p>
    <w:p w14:paraId="3BFA12CC" w14:textId="77777777" w:rsidR="005E1CC2" w:rsidRDefault="005E1CC2" w:rsidP="005E1CC2">
      <w:pPr>
        <w:rPr>
          <w:rFonts w:ascii="SassoonPrimaryInfant" w:hAnsi="SassoonPrimaryInfant"/>
          <w:b/>
          <w:bCs/>
          <w:color w:val="006600"/>
          <w:sz w:val="32"/>
          <w:szCs w:val="32"/>
        </w:rPr>
      </w:pPr>
    </w:p>
    <w:p w14:paraId="03AFF07C" w14:textId="77777777" w:rsidR="005E1CC2" w:rsidRDefault="005E1CC2" w:rsidP="005E1CC2">
      <w:pPr>
        <w:rPr>
          <w:rFonts w:ascii="SassoonPrimaryInfant" w:hAnsi="SassoonPrimaryInfant"/>
          <w:b/>
          <w:bCs/>
          <w:color w:val="006600"/>
          <w:sz w:val="32"/>
          <w:szCs w:val="32"/>
        </w:rPr>
      </w:pPr>
    </w:p>
    <w:p w14:paraId="0FA96665" w14:textId="77777777" w:rsidR="005E1CC2" w:rsidRDefault="005E1CC2" w:rsidP="005E1CC2">
      <w:pPr>
        <w:rPr>
          <w:rFonts w:ascii="SassoonPrimaryInfant" w:hAnsi="SassoonPrimaryInfant"/>
          <w:b/>
          <w:bCs/>
          <w:color w:val="006600"/>
          <w:sz w:val="32"/>
          <w:szCs w:val="32"/>
        </w:rPr>
      </w:pPr>
    </w:p>
    <w:p w14:paraId="70C9DDA5" w14:textId="77777777" w:rsidR="005E1CC2" w:rsidRPr="006A05B7" w:rsidRDefault="005E1CC2" w:rsidP="005E1CC2">
      <w:pPr>
        <w:rPr>
          <w:rFonts w:ascii="SassoonPrimaryInfant" w:hAnsi="SassoonPrimaryInfant"/>
          <w:b/>
          <w:bCs/>
          <w:color w:val="006600"/>
          <w:sz w:val="32"/>
          <w:szCs w:val="32"/>
        </w:rPr>
      </w:pPr>
    </w:p>
    <w:p w14:paraId="0B49028C" w14:textId="77777777" w:rsidR="005E1CC2" w:rsidRPr="006A05B7" w:rsidRDefault="005E1CC2" w:rsidP="005E1CC2">
      <w:pPr>
        <w:rPr>
          <w:rFonts w:ascii="SassoonPrimaryInfant" w:hAnsi="SassoonPrimaryInfant"/>
          <w:b/>
          <w:bCs/>
          <w:color w:val="006600"/>
          <w:sz w:val="32"/>
          <w:szCs w:val="32"/>
        </w:rPr>
      </w:pPr>
      <w:r>
        <w:rPr>
          <w:rFonts w:ascii="SassoonPrimaryInfant" w:hAnsi="SassoonPrimaryInfant"/>
          <w:b/>
          <w:bCs/>
          <w:color w:val="006600"/>
          <w:sz w:val="32"/>
          <w:szCs w:val="32"/>
        </w:rPr>
        <w:t>Our</w:t>
      </w:r>
      <w:r w:rsidRPr="006A05B7">
        <w:rPr>
          <w:rFonts w:ascii="SassoonPrimaryInfant" w:hAnsi="SassoonPrimaryInfant"/>
          <w:b/>
          <w:bCs/>
          <w:color w:val="006600"/>
          <w:sz w:val="32"/>
          <w:szCs w:val="32"/>
        </w:rPr>
        <w:t xml:space="preserve"> </w:t>
      </w:r>
      <w:r>
        <w:rPr>
          <w:rFonts w:ascii="SassoonPrimaryInfant" w:hAnsi="SassoonPrimaryInfant"/>
          <w:b/>
          <w:bCs/>
          <w:color w:val="006600"/>
          <w:sz w:val="32"/>
          <w:szCs w:val="32"/>
        </w:rPr>
        <w:t>A</w:t>
      </w:r>
      <w:r w:rsidRPr="006A05B7">
        <w:rPr>
          <w:rFonts w:ascii="SassoonPrimaryInfant" w:hAnsi="SassoonPrimaryInfant"/>
          <w:b/>
          <w:bCs/>
          <w:color w:val="006600"/>
          <w:sz w:val="32"/>
          <w:szCs w:val="32"/>
        </w:rPr>
        <w:t>ims</w:t>
      </w:r>
    </w:p>
    <w:p w14:paraId="0AF3753A"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promote a caring, inclusive environment where our Catholic ideals, values, and beliefs form the </w:t>
      </w:r>
      <w:r w:rsidRPr="006A05B7">
        <w:rPr>
          <w:rFonts w:ascii="SassoonPrimaryInfant" w:eastAsiaTheme="minorEastAsia" w:hAnsi="SassoonPrimaryInfant"/>
          <w:b/>
          <w:bCs/>
          <w:color w:val="006600"/>
          <w:sz w:val="32"/>
          <w:szCs w:val="32"/>
        </w:rPr>
        <w:lastRenderedPageBreak/>
        <w:t xml:space="preserve">foundation of our school whole community through home, </w:t>
      </w:r>
      <w:proofErr w:type="gramStart"/>
      <w:r w:rsidRPr="006A05B7">
        <w:rPr>
          <w:rFonts w:ascii="SassoonPrimaryInfant" w:eastAsiaTheme="minorEastAsia" w:hAnsi="SassoonPrimaryInfant"/>
          <w:b/>
          <w:bCs/>
          <w:color w:val="006600"/>
          <w:sz w:val="32"/>
          <w:szCs w:val="32"/>
        </w:rPr>
        <w:t>school</w:t>
      </w:r>
      <w:proofErr w:type="gramEnd"/>
      <w:r w:rsidRPr="006A05B7">
        <w:rPr>
          <w:rFonts w:ascii="SassoonPrimaryInfant" w:eastAsiaTheme="minorEastAsia" w:hAnsi="SassoonPrimaryInfant"/>
          <w:b/>
          <w:bCs/>
          <w:color w:val="006600"/>
          <w:sz w:val="32"/>
          <w:szCs w:val="32"/>
        </w:rPr>
        <w:t xml:space="preserve"> and parish.  </w:t>
      </w:r>
    </w:p>
    <w:p w14:paraId="38E4E6AC"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cultivate in children respect for themselves and others, where they have a healthy tolerance for all beliefs and respect for property and environment. </w:t>
      </w:r>
    </w:p>
    <w:p w14:paraId="40721B97"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help each child grow and develop spiritually, morally, intellectually, culturally, </w:t>
      </w:r>
      <w:proofErr w:type="gramStart"/>
      <w:r w:rsidRPr="006A05B7">
        <w:rPr>
          <w:rFonts w:ascii="SassoonPrimaryInfant" w:eastAsiaTheme="minorEastAsia" w:hAnsi="SassoonPrimaryInfant"/>
          <w:b/>
          <w:bCs/>
          <w:color w:val="006600"/>
          <w:sz w:val="32"/>
          <w:szCs w:val="32"/>
        </w:rPr>
        <w:t>emotionally</w:t>
      </w:r>
      <w:proofErr w:type="gramEnd"/>
      <w:r w:rsidRPr="006A05B7">
        <w:rPr>
          <w:rFonts w:ascii="SassoonPrimaryInfant" w:eastAsiaTheme="minorEastAsia" w:hAnsi="SassoonPrimaryInfant"/>
          <w:b/>
          <w:bCs/>
          <w:color w:val="006600"/>
          <w:sz w:val="32"/>
          <w:szCs w:val="32"/>
        </w:rPr>
        <w:t xml:space="preserve"> and physically so they become caring and responsible citizens of the future.</w:t>
      </w:r>
    </w:p>
    <w:p w14:paraId="74995827"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w:t>
      </w:r>
      <w:proofErr w:type="gramStart"/>
      <w:r w:rsidRPr="006A05B7">
        <w:rPr>
          <w:rFonts w:ascii="SassoonPrimaryInfant" w:eastAsiaTheme="minorEastAsia" w:hAnsi="SassoonPrimaryInfant"/>
          <w:b/>
          <w:bCs/>
          <w:color w:val="006600"/>
          <w:sz w:val="32"/>
          <w:szCs w:val="32"/>
        </w:rPr>
        <w:t>a positive growth</w:t>
      </w:r>
      <w:proofErr w:type="gramEnd"/>
      <w:r w:rsidRPr="006A05B7">
        <w:rPr>
          <w:rFonts w:ascii="SassoonPrimaryInfant" w:eastAsiaTheme="minorEastAsia" w:hAnsi="SassoonPrimaryInfant"/>
          <w:b/>
          <w:bCs/>
          <w:color w:val="006600"/>
          <w:sz w:val="32"/>
          <w:szCs w:val="32"/>
        </w:rPr>
        <w:t xml:space="preserve"> mind-set towards life and a love of learning.</w:t>
      </w:r>
    </w:p>
    <w:p w14:paraId="39D7CA60"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give the opportunity to achieve the highest standard of skill and knowledge in all curricular activities enabling our children to become articulate, </w:t>
      </w:r>
      <w:proofErr w:type="gramStart"/>
      <w:r w:rsidRPr="006A05B7">
        <w:rPr>
          <w:rFonts w:ascii="SassoonPrimaryInfant" w:eastAsiaTheme="minorEastAsia" w:hAnsi="SassoonPrimaryInfant"/>
          <w:b/>
          <w:bCs/>
          <w:color w:val="006600"/>
          <w:sz w:val="32"/>
          <w:szCs w:val="32"/>
        </w:rPr>
        <w:t>literate</w:t>
      </w:r>
      <w:proofErr w:type="gramEnd"/>
      <w:r w:rsidRPr="006A05B7">
        <w:rPr>
          <w:rFonts w:ascii="SassoonPrimaryInfant" w:eastAsiaTheme="minorEastAsia" w:hAnsi="SassoonPrimaryInfant"/>
          <w:b/>
          <w:bCs/>
          <w:color w:val="006600"/>
          <w:sz w:val="32"/>
          <w:szCs w:val="32"/>
        </w:rPr>
        <w:t xml:space="preserve"> and numerate with early intervention in place as required.</w:t>
      </w:r>
    </w:p>
    <w:p w14:paraId="267BA89B"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enquiring, </w:t>
      </w:r>
      <w:proofErr w:type="gramStart"/>
      <w:r w:rsidRPr="006A05B7">
        <w:rPr>
          <w:rFonts w:ascii="SassoonPrimaryInfant" w:eastAsiaTheme="minorEastAsia" w:hAnsi="SassoonPrimaryInfant"/>
          <w:b/>
          <w:bCs/>
          <w:color w:val="006600"/>
          <w:sz w:val="32"/>
          <w:szCs w:val="32"/>
        </w:rPr>
        <w:t>imaginative</w:t>
      </w:r>
      <w:proofErr w:type="gramEnd"/>
      <w:r w:rsidRPr="006A05B7">
        <w:rPr>
          <w:rFonts w:ascii="SassoonPrimaryInfant" w:eastAsiaTheme="minorEastAsia" w:hAnsi="SassoonPrimaryInfant"/>
          <w:b/>
          <w:bCs/>
          <w:color w:val="006600"/>
          <w:sz w:val="32"/>
          <w:szCs w:val="32"/>
        </w:rPr>
        <w:t xml:space="preserve"> and creative minds with the ability to question and reason rationally, enabling them to become highly motivated, independent and confident life-long learners in an ever-changing society.</w:t>
      </w:r>
    </w:p>
    <w:p w14:paraId="71001314"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the skills to help them understand their world through scientific, historical, </w:t>
      </w:r>
      <w:proofErr w:type="gramStart"/>
      <w:r w:rsidRPr="006A05B7">
        <w:rPr>
          <w:rFonts w:ascii="SassoonPrimaryInfant" w:eastAsiaTheme="minorEastAsia" w:hAnsi="SassoonPrimaryInfant"/>
          <w:b/>
          <w:bCs/>
          <w:color w:val="006600"/>
          <w:sz w:val="32"/>
          <w:szCs w:val="32"/>
        </w:rPr>
        <w:t>geographical</w:t>
      </w:r>
      <w:proofErr w:type="gramEnd"/>
      <w:r w:rsidRPr="006A05B7">
        <w:rPr>
          <w:rFonts w:ascii="SassoonPrimaryInfant" w:eastAsiaTheme="minorEastAsia" w:hAnsi="SassoonPrimaryInfant"/>
          <w:b/>
          <w:bCs/>
          <w:color w:val="006600"/>
          <w:sz w:val="32"/>
          <w:szCs w:val="32"/>
        </w:rPr>
        <w:t xml:space="preserve"> and religious inquiry and to foster an awareness of their responsibilities to care for their local and wider community and environment, and of the effects their actions can have on them. </w:t>
      </w:r>
    </w:p>
    <w:p w14:paraId="2AE8DF20"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ensure our children become independent and confident learners through innovative teaching in a stimulating well-resourced learning environment. </w:t>
      </w:r>
    </w:p>
    <w:p w14:paraId="42C4A804"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strengthen our partnership where Staff, School Governors, Parents/</w:t>
      </w:r>
      <w:proofErr w:type="gramStart"/>
      <w:r w:rsidRPr="006A05B7">
        <w:rPr>
          <w:rFonts w:ascii="SassoonPrimaryInfant" w:eastAsiaTheme="minorEastAsia" w:hAnsi="SassoonPrimaryInfant"/>
          <w:b/>
          <w:bCs/>
          <w:color w:val="006600"/>
          <w:sz w:val="32"/>
          <w:szCs w:val="32"/>
        </w:rPr>
        <w:t>Guardians</w:t>
      </w:r>
      <w:proofErr w:type="gramEnd"/>
      <w:r w:rsidRPr="006A05B7">
        <w:rPr>
          <w:rFonts w:ascii="SassoonPrimaryInfant" w:eastAsiaTheme="minorEastAsia" w:hAnsi="SassoonPrimaryInfant"/>
          <w:b/>
          <w:bCs/>
          <w:color w:val="006600"/>
          <w:sz w:val="32"/>
          <w:szCs w:val="32"/>
        </w:rPr>
        <w:t xml:space="preserve"> and community work with each other for the successful achievement of these aims.</w:t>
      </w:r>
    </w:p>
    <w:p w14:paraId="0D6E6FAF" w14:textId="77777777" w:rsidR="005E1CC2" w:rsidRPr="006A05B7" w:rsidRDefault="005E1CC2" w:rsidP="005E1CC2">
      <w:pPr>
        <w:pStyle w:val="ListParagraph"/>
        <w:numPr>
          <w:ilvl w:val="0"/>
          <w:numId w:val="24"/>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endorse the United Nations’ Convention on the Rights of the Child and work towards the </w:t>
      </w:r>
      <w:r w:rsidRPr="006A05B7">
        <w:rPr>
          <w:rFonts w:ascii="SassoonPrimaryInfant" w:eastAsiaTheme="minorEastAsia" w:hAnsi="SassoonPrimaryInfant"/>
          <w:b/>
          <w:bCs/>
          <w:color w:val="006600"/>
          <w:sz w:val="32"/>
          <w:szCs w:val="32"/>
        </w:rPr>
        <w:lastRenderedPageBreak/>
        <w:t xml:space="preserve">implementation of policies and practices which reflect the </w:t>
      </w:r>
      <w:proofErr w:type="gramStart"/>
      <w:r w:rsidRPr="006A05B7">
        <w:rPr>
          <w:rFonts w:ascii="SassoonPrimaryInfant" w:eastAsiaTheme="minorEastAsia" w:hAnsi="SassoonPrimaryInfant"/>
          <w:b/>
          <w:bCs/>
          <w:color w:val="006600"/>
          <w:sz w:val="32"/>
          <w:szCs w:val="32"/>
        </w:rPr>
        <w:t>Convention;</w:t>
      </w:r>
      <w:proofErr w:type="gramEnd"/>
      <w:r w:rsidRPr="006A05B7">
        <w:rPr>
          <w:rFonts w:ascii="SassoonPrimaryInfant" w:eastAsiaTheme="minorEastAsia" w:hAnsi="SassoonPrimaryInfant"/>
          <w:b/>
          <w:bCs/>
          <w:color w:val="006600"/>
          <w:sz w:val="32"/>
          <w:szCs w:val="32"/>
        </w:rPr>
        <w:t xml:space="preserve"> </w:t>
      </w:r>
    </w:p>
    <w:p w14:paraId="60BF31F6" w14:textId="77777777" w:rsidR="005E1CC2" w:rsidRPr="006A05B7" w:rsidRDefault="005E1CC2" w:rsidP="005E1CC2">
      <w:pPr>
        <w:rPr>
          <w:rFonts w:ascii="SassoonPrimaryInfant" w:hAnsi="SassoonPrimaryInfant"/>
          <w:b/>
          <w:bCs/>
          <w:color w:val="006600"/>
          <w:sz w:val="32"/>
          <w:szCs w:val="32"/>
        </w:rPr>
      </w:pPr>
      <w:r w:rsidRPr="006A05B7">
        <w:rPr>
          <w:rFonts w:ascii="SassoonPrimaryInfant" w:hAnsi="SassoonPrimaryInfant"/>
          <w:b/>
          <w:bCs/>
          <w:color w:val="006600"/>
          <w:sz w:val="32"/>
          <w:szCs w:val="32"/>
        </w:rPr>
        <w:t> </w:t>
      </w:r>
    </w:p>
    <w:p w14:paraId="1D330372" w14:textId="22E49F47" w:rsidR="00CA56D4" w:rsidRDefault="005E1CC2" w:rsidP="005E1CC2">
      <w:pPr>
        <w:rPr>
          <w:b/>
        </w:rPr>
      </w:pPr>
      <w:r w:rsidRPr="006A05B7">
        <w:rPr>
          <w:rFonts w:ascii="SassoonPrimaryInfant" w:hAnsi="SassoonPrimaryInfant"/>
          <w:b/>
          <w:bCs/>
          <w:color w:val="006600"/>
          <w:sz w:val="32"/>
          <w:szCs w:val="32"/>
        </w:rPr>
        <w:t> </w:t>
      </w:r>
      <w:r w:rsidR="00B60BD6">
        <w:rPr>
          <w:b/>
        </w:rPr>
        <w:t xml:space="preserve"> </w:t>
      </w:r>
    </w:p>
    <w:p w14:paraId="4917EE20" w14:textId="77777777" w:rsidR="00244B84" w:rsidRDefault="00244B84" w:rsidP="00244B84">
      <w:r>
        <w:t xml:space="preserve">We are a Rights Respecting </w:t>
      </w:r>
      <w:proofErr w:type="gramStart"/>
      <w:r>
        <w:t>School</w:t>
      </w:r>
      <w:proofErr w:type="gramEnd"/>
      <w:r>
        <w:t xml:space="preserve"> and this p</w:t>
      </w:r>
      <w:r w:rsidR="005E17AE">
        <w:t>olicy is in line with Article 13</w:t>
      </w:r>
      <w:r>
        <w:t xml:space="preserve"> of the United Nations Convention on the Rights of t</w:t>
      </w:r>
      <w:r w:rsidR="005E17AE">
        <w:t>he Child: ‘Every child must be free to express their thoughts and opinions and to access all kinds of information, as long as it is within the law</w:t>
      </w:r>
      <w:r>
        <w:t>’. It also reflects Article 3: ‘The best interests of the child must be a top priority in all things that affect children’.</w:t>
      </w:r>
      <w:r w:rsidR="005E17AE">
        <w:t xml:space="preserve"> It also reflects Article 17: ‘Every child has the right to reliable information from a variety of sources, and governments should encourage the </w:t>
      </w:r>
      <w:r w:rsidR="00CD601E">
        <w:t>media to provide information that</w:t>
      </w:r>
      <w:r w:rsidR="005E17AE">
        <w:t xml:space="preserve"> children can understand.   Governments must help protect children from materials that could harm them’.</w:t>
      </w:r>
    </w:p>
    <w:p w14:paraId="361726EE" w14:textId="77777777" w:rsidR="00244B84" w:rsidRDefault="00244B84" w:rsidP="00244B84"/>
    <w:p w14:paraId="313D421E" w14:textId="77777777" w:rsidR="00244B84" w:rsidRPr="006E10D1" w:rsidRDefault="00244B84" w:rsidP="006E10D1">
      <w:pPr>
        <w:pStyle w:val="heading"/>
        <w:spacing w:before="120" w:beforeAutospacing="0" w:afterAutospacing="0"/>
        <w:ind w:left="0"/>
        <w:rPr>
          <w:b/>
        </w:rPr>
      </w:pPr>
    </w:p>
    <w:p w14:paraId="161E4195" w14:textId="77777777" w:rsidR="00CA56D4" w:rsidRDefault="00B60BD6" w:rsidP="006E10D1">
      <w:pPr>
        <w:pStyle w:val="heading"/>
        <w:spacing w:before="120" w:beforeAutospacing="0" w:afterAutospacing="0"/>
        <w:ind w:left="-540"/>
      </w:pPr>
      <w:r>
        <w:t>Information and Communications Technology (ICT) covers a wide range of resources including web-based and mobile learning. Currently the internet technologies children and young people are using, both inside and outside of the classroom, include:</w:t>
      </w:r>
    </w:p>
    <w:p w14:paraId="21C6ABF3" w14:textId="77777777" w:rsidR="00CA56D4" w:rsidRDefault="00B60BD6">
      <w:pPr>
        <w:pStyle w:val="heading"/>
        <w:numPr>
          <w:ilvl w:val="0"/>
          <w:numId w:val="1"/>
        </w:numPr>
        <w:spacing w:before="120" w:beforeAutospacing="0" w:afterAutospacing="0"/>
      </w:pPr>
      <w:r>
        <w:t>Websites</w:t>
      </w:r>
    </w:p>
    <w:p w14:paraId="5DBF534E" w14:textId="77777777" w:rsidR="00CA56D4" w:rsidRDefault="00B60BD6">
      <w:pPr>
        <w:pStyle w:val="heading"/>
        <w:numPr>
          <w:ilvl w:val="0"/>
          <w:numId w:val="1"/>
        </w:numPr>
        <w:spacing w:before="120" w:beforeAutospacing="0" w:afterAutospacing="0"/>
      </w:pPr>
      <w:r>
        <w:t>Learning Platforms and Virtual Learning Environments</w:t>
      </w:r>
    </w:p>
    <w:p w14:paraId="0FEBC2DC" w14:textId="77777777" w:rsidR="00CA56D4" w:rsidRDefault="00B60BD6">
      <w:pPr>
        <w:pStyle w:val="heading"/>
        <w:numPr>
          <w:ilvl w:val="0"/>
          <w:numId w:val="1"/>
        </w:numPr>
        <w:spacing w:before="120" w:beforeAutospacing="0" w:afterAutospacing="0"/>
      </w:pPr>
      <w:r>
        <w:t>Email and Instant Messaging</w:t>
      </w:r>
    </w:p>
    <w:p w14:paraId="629F3E7F" w14:textId="77777777" w:rsidR="00CA56D4" w:rsidRDefault="00B60BD6">
      <w:pPr>
        <w:pStyle w:val="heading"/>
        <w:numPr>
          <w:ilvl w:val="0"/>
          <w:numId w:val="1"/>
        </w:numPr>
        <w:spacing w:before="120" w:beforeAutospacing="0" w:afterAutospacing="0"/>
      </w:pPr>
      <w:r>
        <w:t>Chat Rooms and Social Networking</w:t>
      </w:r>
    </w:p>
    <w:p w14:paraId="122D8068" w14:textId="77777777" w:rsidR="00CA56D4" w:rsidRDefault="00B60BD6">
      <w:pPr>
        <w:pStyle w:val="heading"/>
        <w:numPr>
          <w:ilvl w:val="0"/>
          <w:numId w:val="1"/>
        </w:numPr>
        <w:spacing w:before="120" w:beforeAutospacing="0" w:afterAutospacing="0"/>
      </w:pPr>
      <w:r>
        <w:t>Blogs and Wikis</w:t>
      </w:r>
    </w:p>
    <w:p w14:paraId="76A3C954" w14:textId="77777777" w:rsidR="00CA56D4" w:rsidRDefault="00B60BD6">
      <w:pPr>
        <w:pStyle w:val="heading"/>
        <w:numPr>
          <w:ilvl w:val="0"/>
          <w:numId w:val="1"/>
        </w:numPr>
        <w:spacing w:before="120" w:beforeAutospacing="0" w:afterAutospacing="0"/>
      </w:pPr>
      <w:r>
        <w:t>Podcasting</w:t>
      </w:r>
    </w:p>
    <w:p w14:paraId="046F9A86" w14:textId="77777777" w:rsidR="00CA56D4" w:rsidRDefault="00B60BD6">
      <w:pPr>
        <w:pStyle w:val="heading"/>
        <w:numPr>
          <w:ilvl w:val="0"/>
          <w:numId w:val="1"/>
        </w:numPr>
        <w:spacing w:before="120" w:beforeAutospacing="0" w:afterAutospacing="0"/>
      </w:pPr>
      <w:r>
        <w:t>Video Broadcasting</w:t>
      </w:r>
    </w:p>
    <w:p w14:paraId="4887B5A9" w14:textId="77777777" w:rsidR="00CA56D4" w:rsidRDefault="00B60BD6">
      <w:pPr>
        <w:pStyle w:val="heading"/>
        <w:numPr>
          <w:ilvl w:val="0"/>
          <w:numId w:val="1"/>
        </w:numPr>
        <w:spacing w:before="120" w:beforeAutospacing="0" w:afterAutospacing="0"/>
      </w:pPr>
      <w:r>
        <w:t>Music Downloading</w:t>
      </w:r>
    </w:p>
    <w:p w14:paraId="1950E9F7" w14:textId="77777777" w:rsidR="00CA56D4" w:rsidRDefault="00B60BD6">
      <w:pPr>
        <w:pStyle w:val="heading"/>
        <w:numPr>
          <w:ilvl w:val="0"/>
          <w:numId w:val="1"/>
        </w:numPr>
        <w:spacing w:before="120" w:beforeAutospacing="0" w:afterAutospacing="0"/>
      </w:pPr>
      <w:r>
        <w:t>Gaming</w:t>
      </w:r>
    </w:p>
    <w:p w14:paraId="502C6CD7" w14:textId="77777777" w:rsidR="00CA56D4" w:rsidRDefault="00B60BD6">
      <w:pPr>
        <w:pStyle w:val="heading"/>
        <w:numPr>
          <w:ilvl w:val="0"/>
          <w:numId w:val="1"/>
        </w:numPr>
        <w:spacing w:before="120" w:beforeAutospacing="0" w:afterAutospacing="0"/>
      </w:pPr>
      <w:r>
        <w:t>Mobile/Smart phones with text, video and/or web functionality</w:t>
      </w:r>
    </w:p>
    <w:p w14:paraId="53585237" w14:textId="77777777" w:rsidR="00CA56D4" w:rsidRDefault="00B60BD6" w:rsidP="006E10D1">
      <w:pPr>
        <w:pStyle w:val="heading"/>
        <w:numPr>
          <w:ilvl w:val="0"/>
          <w:numId w:val="1"/>
        </w:numPr>
        <w:spacing w:before="120" w:beforeAutospacing="0" w:afterAutospacing="0"/>
      </w:pPr>
      <w:r>
        <w:t>Other mobile devices with web functionality</w:t>
      </w:r>
    </w:p>
    <w:p w14:paraId="7E56E736" w14:textId="77777777" w:rsidR="00CA56D4" w:rsidRDefault="00B60BD6" w:rsidP="006E10D1">
      <w:pPr>
        <w:pStyle w:val="heading"/>
        <w:spacing w:before="120" w:beforeAutospacing="0" w:afterAutospacing="0"/>
        <w:ind w:left="-567"/>
      </w:pPr>
      <w:r>
        <w:t>Whilst these ICT resources can be exciting and beneficial both in and out of the context of education, all users need to be aware of the range of risks associated with the use of Internet technologies.</w:t>
      </w:r>
    </w:p>
    <w:p w14:paraId="66F0FDA6" w14:textId="77777777" w:rsidR="00CA56D4" w:rsidRPr="006E10D1" w:rsidRDefault="00B60BD6" w:rsidP="006E10D1">
      <w:pPr>
        <w:pStyle w:val="heading"/>
        <w:spacing w:before="120" w:beforeAutospacing="0" w:afterAutospacing="0"/>
        <w:ind w:left="-567"/>
        <w:jc w:val="left"/>
      </w:pPr>
      <w:r>
        <w:t>In St Patricks P.S. we understand the responsibility to educate our pupils in e-Safety issues. We aim to teach pupils appropriate behaviours and critical thinking to enable them to remain both safe and legal when using the internet and related technologies, in and beyond the context of the classroom.</w:t>
      </w:r>
    </w:p>
    <w:p w14:paraId="463FAD09" w14:textId="77777777" w:rsidR="00CA56D4" w:rsidRDefault="00B60BD6" w:rsidP="006E10D1">
      <w:pPr>
        <w:ind w:left="-540"/>
        <w:jc w:val="both"/>
      </w:pPr>
      <w:r>
        <w:rPr>
          <w:b/>
          <w:bCs/>
        </w:rPr>
        <w:t>The Internet</w:t>
      </w:r>
    </w:p>
    <w:p w14:paraId="13DE030C" w14:textId="77777777" w:rsidR="006E10D1" w:rsidRDefault="00B60BD6" w:rsidP="006E10D1">
      <w:pPr>
        <w:ind w:left="-567"/>
        <w:jc w:val="both"/>
      </w:pPr>
      <w:r>
        <w:t xml:space="preserve">The Internet is a unique and exciting resource.  It brings the world into the classroom by giving children access to a global network of educational resources. There is no doubt that the use of the Internet is an essential skill for children as they grow up in the modern world.  The Internet is, however, an open communications’ channel, available to all.  Anyone can send messages, discuss </w:t>
      </w:r>
      <w:proofErr w:type="gramStart"/>
      <w:r>
        <w:t>ideas</w:t>
      </w:r>
      <w:proofErr w:type="gramEnd"/>
      <w:r>
        <w:t xml:space="preserve"> and publish materials with little restriction.  This brings young people into contact with people from all sectors of society and with a wide variety of materials</w:t>
      </w:r>
      <w:r w:rsidR="006E10D1">
        <w:t>,</w:t>
      </w:r>
      <w:r>
        <w:t xml:space="preserve"> some of which could be unsuitable. Key Concerns are:</w:t>
      </w:r>
    </w:p>
    <w:p w14:paraId="47278F7E" w14:textId="77777777" w:rsidR="006E10D1" w:rsidRDefault="006E10D1" w:rsidP="006E10D1">
      <w:pPr>
        <w:ind w:left="-567"/>
        <w:jc w:val="both"/>
      </w:pPr>
    </w:p>
    <w:p w14:paraId="53B8AE16" w14:textId="77777777" w:rsidR="00CA56D4" w:rsidRPr="006E10D1" w:rsidRDefault="00B60BD6" w:rsidP="006E10D1">
      <w:pPr>
        <w:ind w:left="-567"/>
        <w:jc w:val="both"/>
      </w:pPr>
      <w:r>
        <w:rPr>
          <w:b/>
          <w:bCs/>
        </w:rPr>
        <w:lastRenderedPageBreak/>
        <w:t>Potential Contact</w:t>
      </w:r>
    </w:p>
    <w:p w14:paraId="6EFB6F9C" w14:textId="77777777" w:rsidR="006E10D1" w:rsidRDefault="00B60BD6" w:rsidP="006E10D1">
      <w:pPr>
        <w:pStyle w:val="BodyText"/>
        <w:ind w:left="-540"/>
      </w:pPr>
      <w:r>
        <w:t xml:space="preserve">Children may </w:t>
      </w:r>
      <w:proofErr w:type="gramStart"/>
      <w:r>
        <w:t>come into contact with</w:t>
      </w:r>
      <w:proofErr w:type="gramEnd"/>
      <w:r>
        <w:t xml:space="preserve"> someone on-line who may wish to harm them.  Some adults use social networks, chat rooms or e-mail to communicate with children for inappropriate reasons</w:t>
      </w:r>
      <w:r w:rsidR="006E10D1">
        <w:t>.</w:t>
      </w:r>
    </w:p>
    <w:p w14:paraId="3EF5A9E9" w14:textId="77777777" w:rsidR="00CA56D4" w:rsidRDefault="00B60BD6" w:rsidP="006E10D1">
      <w:pPr>
        <w:pStyle w:val="BodyText"/>
        <w:ind w:left="-540"/>
      </w:pPr>
      <w:r>
        <w:t xml:space="preserve">Children should be taught: </w:t>
      </w:r>
    </w:p>
    <w:p w14:paraId="71841B65" w14:textId="77777777" w:rsidR="00CA56D4" w:rsidRDefault="00552362">
      <w:pPr>
        <w:numPr>
          <w:ilvl w:val="0"/>
          <w:numId w:val="14"/>
        </w:numPr>
        <w:jc w:val="both"/>
      </w:pPr>
      <w:r>
        <w:t>t</w:t>
      </w:r>
      <w:r w:rsidR="00B60BD6">
        <w:t>hat people are n</w:t>
      </w:r>
      <w:r w:rsidR="006E10D1">
        <w:t>ot always who they say they are</w:t>
      </w:r>
      <w:r w:rsidR="007B3A11">
        <w:t>.</w:t>
      </w:r>
      <w:r w:rsidR="00B60BD6">
        <w:t xml:space="preserve">  </w:t>
      </w:r>
    </w:p>
    <w:p w14:paraId="741BE407" w14:textId="77777777" w:rsidR="00CA56D4" w:rsidRDefault="00552362">
      <w:pPr>
        <w:numPr>
          <w:ilvl w:val="0"/>
          <w:numId w:val="14"/>
        </w:numPr>
        <w:jc w:val="both"/>
      </w:pPr>
      <w:r>
        <w:t>t</w:t>
      </w:r>
      <w:r w:rsidR="00B60BD6">
        <w:t>hat “Stranger Danger” applies to the people they</w:t>
      </w:r>
      <w:r w:rsidR="006E10D1">
        <w:t xml:space="preserve"> encounter through the Internet</w:t>
      </w:r>
      <w:r w:rsidR="007B3A11">
        <w:t>.</w:t>
      </w:r>
      <w:r w:rsidR="00B60BD6">
        <w:t xml:space="preserve">  </w:t>
      </w:r>
    </w:p>
    <w:p w14:paraId="6D07E7F0" w14:textId="77777777" w:rsidR="00CA56D4" w:rsidRDefault="00552362">
      <w:pPr>
        <w:numPr>
          <w:ilvl w:val="0"/>
          <w:numId w:val="14"/>
        </w:numPr>
        <w:jc w:val="both"/>
      </w:pPr>
      <w:r>
        <w:t>t</w:t>
      </w:r>
      <w:r w:rsidR="00B60BD6">
        <w:t>hat they should ne</w:t>
      </w:r>
      <w:r w:rsidR="007B3A11">
        <w:t>ver give out personal details.</w:t>
      </w:r>
      <w:r w:rsidR="00B60BD6">
        <w:t xml:space="preserve"> </w:t>
      </w:r>
    </w:p>
    <w:p w14:paraId="6359C4B7" w14:textId="77777777" w:rsidR="00CA56D4" w:rsidRDefault="00552362">
      <w:pPr>
        <w:numPr>
          <w:ilvl w:val="0"/>
          <w:numId w:val="14"/>
        </w:numPr>
        <w:jc w:val="both"/>
      </w:pPr>
      <w:r>
        <w:t>t</w:t>
      </w:r>
      <w:r w:rsidR="00B60BD6">
        <w:t>hat they should never meet alone anyone contacted via the Internet</w:t>
      </w:r>
      <w:r w:rsidR="007B3A11">
        <w:t>.</w:t>
      </w:r>
    </w:p>
    <w:p w14:paraId="05DC9B4B" w14:textId="77777777" w:rsidR="00CA56D4" w:rsidRDefault="00552362">
      <w:pPr>
        <w:numPr>
          <w:ilvl w:val="0"/>
          <w:numId w:val="14"/>
        </w:numPr>
        <w:jc w:val="both"/>
      </w:pPr>
      <w:r>
        <w:t>t</w:t>
      </w:r>
      <w:r w:rsidR="00B60BD6">
        <w:t>hat once they publish information it can be disseminated wi</w:t>
      </w:r>
      <w:r w:rsidR="006E10D1">
        <w:t>th ease and cannot be destroyed</w:t>
      </w:r>
      <w:r w:rsidR="007B3A11">
        <w:t>.</w:t>
      </w:r>
    </w:p>
    <w:p w14:paraId="7B3E348E" w14:textId="77777777" w:rsidR="00CA56D4" w:rsidRDefault="00CA56D4">
      <w:pPr>
        <w:ind w:left="-540"/>
        <w:jc w:val="both"/>
      </w:pPr>
    </w:p>
    <w:p w14:paraId="1C732127" w14:textId="77777777" w:rsidR="006E10D1" w:rsidRDefault="006E10D1">
      <w:pPr>
        <w:pStyle w:val="Heading1"/>
        <w:ind w:left="-540"/>
        <w:jc w:val="left"/>
        <w:rPr>
          <w:rFonts w:ascii="Times New Roman" w:hAnsi="Times New Roman"/>
          <w:sz w:val="24"/>
          <w:szCs w:val="24"/>
        </w:rPr>
      </w:pPr>
    </w:p>
    <w:p w14:paraId="07CB887F" w14:textId="77777777" w:rsidR="00552362" w:rsidRDefault="00552362">
      <w:pPr>
        <w:pStyle w:val="Heading1"/>
        <w:ind w:left="-540"/>
        <w:jc w:val="left"/>
        <w:rPr>
          <w:rFonts w:ascii="Times New Roman" w:hAnsi="Times New Roman"/>
          <w:sz w:val="24"/>
          <w:szCs w:val="24"/>
        </w:rPr>
      </w:pPr>
    </w:p>
    <w:p w14:paraId="264033E0" w14:textId="77777777" w:rsidR="00CA56D4" w:rsidRDefault="00B60BD6">
      <w:pPr>
        <w:pStyle w:val="Heading1"/>
        <w:ind w:left="-540"/>
        <w:jc w:val="left"/>
        <w:rPr>
          <w:rFonts w:ascii="Times New Roman" w:hAnsi="Times New Roman"/>
          <w:sz w:val="24"/>
          <w:szCs w:val="24"/>
        </w:rPr>
      </w:pPr>
      <w:r>
        <w:rPr>
          <w:rFonts w:ascii="Times New Roman" w:hAnsi="Times New Roman"/>
          <w:sz w:val="24"/>
          <w:szCs w:val="24"/>
        </w:rPr>
        <w:t>Inappropriate Content</w:t>
      </w:r>
    </w:p>
    <w:p w14:paraId="0812D3A6" w14:textId="77777777" w:rsidR="00CA56D4" w:rsidRDefault="00CA56D4">
      <w:pPr>
        <w:jc w:val="both"/>
      </w:pPr>
    </w:p>
    <w:p w14:paraId="554E2E6B" w14:textId="77777777" w:rsidR="00CA56D4" w:rsidRDefault="00B60BD6" w:rsidP="006E10D1">
      <w:pPr>
        <w:ind w:left="-567"/>
        <w:jc w:val="both"/>
      </w:pPr>
      <w:r>
        <w:t xml:space="preserve">Through the Internet there are unsuitable materials in many varieties.  Anyone can post material on the Internet.  Some material is published for an adult audience and is unsuitable for children e.g. materials with a sexual content.  Materials may express extreme views e.g. some use the web to publish information on weapons, crime and racism which would be restricted elsewhere. </w:t>
      </w:r>
    </w:p>
    <w:p w14:paraId="335791AB" w14:textId="77777777" w:rsidR="00CA56D4" w:rsidRDefault="00B60BD6">
      <w:pPr>
        <w:ind w:left="-567"/>
        <w:jc w:val="both"/>
      </w:pPr>
      <w:r>
        <w:t>Materials may contain misleading and inaccurate information e.g. some use the web to promote activities which are harmful such as anorexia or bulimia.</w:t>
      </w:r>
    </w:p>
    <w:p w14:paraId="417C1BF2" w14:textId="77777777" w:rsidR="00CA56D4" w:rsidRDefault="00CA56D4">
      <w:pPr>
        <w:ind w:left="-567"/>
        <w:jc w:val="both"/>
      </w:pPr>
    </w:p>
    <w:p w14:paraId="5148F00D" w14:textId="77777777" w:rsidR="00CA56D4" w:rsidRDefault="006E10D1" w:rsidP="006E10D1">
      <w:pPr>
        <w:ind w:left="-720"/>
        <w:jc w:val="both"/>
      </w:pPr>
      <w:r>
        <w:t xml:space="preserve"> Children should be taught:</w:t>
      </w:r>
    </w:p>
    <w:p w14:paraId="762DF418" w14:textId="77777777" w:rsidR="00CA56D4" w:rsidRDefault="00552362">
      <w:pPr>
        <w:numPr>
          <w:ilvl w:val="0"/>
          <w:numId w:val="13"/>
        </w:numPr>
        <w:ind w:firstLine="540"/>
        <w:jc w:val="both"/>
      </w:pPr>
      <w:r>
        <w:t>t</w:t>
      </w:r>
      <w:r w:rsidR="00B60BD6">
        <w:t>hat information on the Internet is not always accurate or true</w:t>
      </w:r>
      <w:r w:rsidR="007B3A11">
        <w:t>.</w:t>
      </w:r>
    </w:p>
    <w:p w14:paraId="5BFA2099" w14:textId="77777777" w:rsidR="00CA56D4" w:rsidRDefault="00552362">
      <w:pPr>
        <w:numPr>
          <w:ilvl w:val="0"/>
          <w:numId w:val="13"/>
        </w:numPr>
        <w:ind w:firstLine="540"/>
        <w:jc w:val="both"/>
      </w:pPr>
      <w:r>
        <w:t>t</w:t>
      </w:r>
      <w:r w:rsidR="00B60BD6">
        <w:t>o question the source of information</w:t>
      </w:r>
      <w:r w:rsidR="007B3A11">
        <w:t>.</w:t>
      </w:r>
    </w:p>
    <w:p w14:paraId="25C16C5E" w14:textId="77777777" w:rsidR="00CA56D4" w:rsidRDefault="00552362">
      <w:pPr>
        <w:numPr>
          <w:ilvl w:val="0"/>
          <w:numId w:val="13"/>
        </w:numPr>
        <w:ind w:firstLine="540"/>
        <w:jc w:val="both"/>
      </w:pPr>
      <w:r>
        <w:t>h</w:t>
      </w:r>
      <w:r w:rsidR="00B60BD6">
        <w:t xml:space="preserve">ow to respond to unsuitable materials or requests and that they should tell a </w:t>
      </w:r>
      <w:r w:rsidR="00B60BD6">
        <w:tab/>
        <w:t xml:space="preserve">teacher/adult </w:t>
      </w:r>
      <w:r w:rsidR="00B60BD6">
        <w:tab/>
        <w:t>immediately</w:t>
      </w:r>
      <w:r w:rsidR="007B3A11">
        <w:t>.</w:t>
      </w:r>
    </w:p>
    <w:p w14:paraId="08672360" w14:textId="77777777" w:rsidR="00CA56D4" w:rsidRDefault="00CA56D4">
      <w:pPr>
        <w:jc w:val="both"/>
      </w:pPr>
    </w:p>
    <w:p w14:paraId="77C4C974" w14:textId="77777777" w:rsidR="00CA56D4" w:rsidRPr="006E10D1" w:rsidRDefault="00B60BD6" w:rsidP="006E10D1">
      <w:pPr>
        <w:pStyle w:val="Heading1"/>
        <w:ind w:left="-540"/>
        <w:jc w:val="left"/>
        <w:rPr>
          <w:rFonts w:ascii="Times New Roman" w:hAnsi="Times New Roman"/>
          <w:sz w:val="24"/>
          <w:szCs w:val="24"/>
        </w:rPr>
      </w:pPr>
      <w:r>
        <w:rPr>
          <w:rFonts w:ascii="Times New Roman" w:hAnsi="Times New Roman"/>
          <w:sz w:val="24"/>
          <w:szCs w:val="24"/>
        </w:rPr>
        <w:t>Excessive Commercialism</w:t>
      </w:r>
    </w:p>
    <w:p w14:paraId="53714E17" w14:textId="77777777" w:rsidR="00CA56D4" w:rsidRDefault="00B60BD6" w:rsidP="006E10D1">
      <w:pPr>
        <w:ind w:left="-540"/>
        <w:jc w:val="both"/>
      </w:pPr>
      <w:r>
        <w:t>The Internet is a powerful vehicle for advertising.  In visiting websites children have easy access to advertising which is very persuasive.</w:t>
      </w:r>
    </w:p>
    <w:p w14:paraId="3CCDB860" w14:textId="77777777" w:rsidR="00CA56D4" w:rsidRDefault="00B60BD6" w:rsidP="006E10D1">
      <w:pPr>
        <w:ind w:left="-540"/>
        <w:jc w:val="both"/>
      </w:pPr>
      <w:r>
        <w:t>Children should be taught:</w:t>
      </w:r>
    </w:p>
    <w:p w14:paraId="3B27038E" w14:textId="77777777" w:rsidR="00CA56D4" w:rsidRDefault="00552362">
      <w:pPr>
        <w:numPr>
          <w:ilvl w:val="0"/>
          <w:numId w:val="15"/>
        </w:numPr>
        <w:ind w:firstLine="360"/>
        <w:jc w:val="both"/>
      </w:pPr>
      <w:r>
        <w:t>n</w:t>
      </w:r>
      <w:r w:rsidR="00B60BD6">
        <w:t>ot to fill out forms with a lot of personal details</w:t>
      </w:r>
      <w:r w:rsidR="007B3A11">
        <w:t>.</w:t>
      </w:r>
    </w:p>
    <w:p w14:paraId="62C03FC4" w14:textId="77777777" w:rsidR="00CA56D4" w:rsidRDefault="00552362" w:rsidP="006E10D1">
      <w:pPr>
        <w:numPr>
          <w:ilvl w:val="0"/>
          <w:numId w:val="15"/>
        </w:numPr>
        <w:ind w:firstLine="360"/>
        <w:jc w:val="both"/>
      </w:pPr>
      <w:r>
        <w:t>n</w:t>
      </w:r>
      <w:r w:rsidR="00B60BD6">
        <w:t>ot to use an adult’s credit card number to order online products</w:t>
      </w:r>
      <w:r w:rsidR="007B3A11">
        <w:t>.</w:t>
      </w:r>
    </w:p>
    <w:p w14:paraId="045B3299" w14:textId="77777777" w:rsidR="00CA56D4" w:rsidRDefault="00B60BD6">
      <w:pPr>
        <w:ind w:left="-540"/>
        <w:jc w:val="both"/>
      </w:pPr>
      <w:r>
        <w:t xml:space="preserve">If children are to use the Internet in places other than at school e.g. – libraries, clubs and at home, they need to be educated about how to behave on-line and to discuss problems. There are no totally effective solutions to problems of Internet safety. Teachers, </w:t>
      </w:r>
      <w:proofErr w:type="gramStart"/>
      <w:r>
        <w:t>pupils</w:t>
      </w:r>
      <w:proofErr w:type="gramEnd"/>
      <w:r>
        <w:t xml:space="preserve"> and parents must be vigilant.</w:t>
      </w:r>
    </w:p>
    <w:p w14:paraId="39B0DCBE" w14:textId="77777777" w:rsidR="00CA56D4" w:rsidRDefault="00CA56D4" w:rsidP="006E10D1">
      <w:pPr>
        <w:jc w:val="both"/>
        <w:rPr>
          <w:b/>
        </w:rPr>
      </w:pPr>
    </w:p>
    <w:p w14:paraId="51113199" w14:textId="77777777" w:rsidR="00CA56D4" w:rsidRDefault="00B60BD6">
      <w:pPr>
        <w:ind w:left="-540"/>
        <w:jc w:val="both"/>
      </w:pPr>
      <w:r>
        <w:rPr>
          <w:b/>
        </w:rPr>
        <w:t>Roles and Responsibilities</w:t>
      </w:r>
    </w:p>
    <w:p w14:paraId="1BA8ACDA" w14:textId="77777777" w:rsidR="00CA56D4" w:rsidRDefault="00B60BD6" w:rsidP="006E10D1">
      <w:pPr>
        <w:pStyle w:val="heading"/>
        <w:spacing w:before="120" w:beforeAutospacing="0" w:afterAutospacing="0"/>
        <w:ind w:left="-540"/>
      </w:pPr>
      <w:r>
        <w:t xml:space="preserve">As e-Safety is an important aspect of strategic leadership within the school, the Principal and Board of Governors have ultimate responsibility to ensure that the policy and practices are embedded and monitored. It is the role of the ICT Co-ordinator to keep abreast of current e-safety issues and guidance through organisations such as CEOP (Child Exploitation and Online Protection) and </w:t>
      </w:r>
      <w:proofErr w:type="spellStart"/>
      <w:r>
        <w:t>Childnet</w:t>
      </w:r>
      <w:proofErr w:type="spellEnd"/>
      <w:r>
        <w:t>. The ICT Co-ordinator has responsibility for leading and monitoring the implementation of e-safety throughout the school.</w:t>
      </w:r>
      <w:r w:rsidR="006E10D1">
        <w:t xml:space="preserve"> </w:t>
      </w:r>
      <w:r>
        <w:t xml:space="preserve">The Principal/ ICT Co-ordinator update Senior Management and Governors </w:t>
      </w:r>
      <w:proofErr w:type="gramStart"/>
      <w:r>
        <w:t>with regard to</w:t>
      </w:r>
      <w:proofErr w:type="gramEnd"/>
      <w:r>
        <w:t xml:space="preserve"> e-safety and all governors have an understanding of the issues at our school in relation to local and national guidelines and advice.</w:t>
      </w:r>
    </w:p>
    <w:p w14:paraId="30FBDABF" w14:textId="77777777" w:rsidR="006E10D1" w:rsidRPr="006E10D1" w:rsidRDefault="006E10D1" w:rsidP="006E10D1">
      <w:pPr>
        <w:pStyle w:val="heading"/>
        <w:spacing w:before="120" w:beforeAutospacing="0" w:afterAutospacing="0"/>
        <w:ind w:left="-540"/>
        <w:rPr>
          <w:rStyle w:val="Strong"/>
          <w:b w:val="0"/>
          <w:bCs w:val="0"/>
        </w:rPr>
      </w:pPr>
    </w:p>
    <w:p w14:paraId="4903AA07" w14:textId="77777777" w:rsidR="00CA56D4" w:rsidRDefault="00B60BD6">
      <w:pPr>
        <w:pStyle w:val="heading"/>
        <w:spacing w:before="120" w:beforeAutospacing="0" w:afterAutospacing="0"/>
        <w:ind w:left="-540"/>
      </w:pPr>
      <w:r>
        <w:rPr>
          <w:rStyle w:val="Strong"/>
          <w:bCs w:val="0"/>
        </w:rPr>
        <w:t xml:space="preserve">Writing and </w:t>
      </w:r>
      <w:proofErr w:type="gramStart"/>
      <w:r>
        <w:rPr>
          <w:rStyle w:val="Strong"/>
          <w:bCs w:val="0"/>
        </w:rPr>
        <w:t>Reviewing</w:t>
      </w:r>
      <w:proofErr w:type="gramEnd"/>
      <w:r>
        <w:rPr>
          <w:rStyle w:val="Strong"/>
          <w:bCs w:val="0"/>
        </w:rPr>
        <w:t xml:space="preserve"> the e-Safety Policy</w:t>
      </w:r>
      <w:r>
        <w:t xml:space="preserve"> </w:t>
      </w:r>
    </w:p>
    <w:p w14:paraId="2C9EA3D0" w14:textId="77777777" w:rsidR="00CA56D4" w:rsidRDefault="00B60BD6" w:rsidP="006E10D1">
      <w:pPr>
        <w:pStyle w:val="heading"/>
        <w:spacing w:before="120" w:beforeAutospacing="0" w:afterAutospacing="0"/>
        <w:ind w:left="-540"/>
      </w:pPr>
      <w:r>
        <w:lastRenderedPageBreak/>
        <w:t xml:space="preserve">This policy, supported by the school’s Acceptable Use Agreement for staff, governors, </w:t>
      </w:r>
      <w:proofErr w:type="gramStart"/>
      <w:r>
        <w:t>visitors</w:t>
      </w:r>
      <w:proofErr w:type="gramEnd"/>
      <w:r>
        <w:t xml:space="preserve"> and pupils, is to protect the interests and safety of the whole school community. It is linked to other school policies including those for ICT, Behaviour, Health and Safety, Child Protection, and Anti-bullying. </w:t>
      </w:r>
      <w:r w:rsidR="006E10D1">
        <w:t xml:space="preserve"> </w:t>
      </w:r>
      <w:r>
        <w:t>It has been agreed by the Senior Management Team, Staff and approved by the Governing Body. The e-Safety policy and its implementation will be reviewed annually.</w:t>
      </w:r>
    </w:p>
    <w:p w14:paraId="5CFF3129" w14:textId="77777777" w:rsidR="006E10D1" w:rsidRDefault="006E10D1" w:rsidP="006E10D1">
      <w:pPr>
        <w:pStyle w:val="heading"/>
        <w:spacing w:before="120" w:beforeAutospacing="0" w:afterAutospacing="0"/>
        <w:ind w:left="-540"/>
      </w:pPr>
    </w:p>
    <w:p w14:paraId="450DE07D" w14:textId="77777777" w:rsidR="00CA56D4" w:rsidRPr="006E10D1" w:rsidRDefault="00B60BD6" w:rsidP="006E10D1">
      <w:pPr>
        <w:pStyle w:val="heading"/>
        <w:spacing w:before="120" w:beforeAutospacing="0" w:afterAutospacing="0"/>
        <w:ind w:left="0" w:hanging="540"/>
        <w:rPr>
          <w:b/>
        </w:rPr>
      </w:pPr>
      <w:r>
        <w:rPr>
          <w:b/>
        </w:rPr>
        <w:t>E-Safety Skills’ Development for Staff</w:t>
      </w:r>
    </w:p>
    <w:p w14:paraId="4069F925" w14:textId="77777777" w:rsidR="00CA56D4" w:rsidRDefault="00B60BD6">
      <w:pPr>
        <w:pStyle w:val="heading"/>
        <w:numPr>
          <w:ilvl w:val="0"/>
          <w:numId w:val="2"/>
        </w:numPr>
        <w:spacing w:before="120" w:beforeAutospacing="0" w:afterAutospacing="0"/>
      </w:pPr>
      <w:r>
        <w:t>All staff receive regular information and training on e-Safety issues through the co-ordinator at staff meetings.</w:t>
      </w:r>
    </w:p>
    <w:p w14:paraId="3C87E333" w14:textId="77777777" w:rsidR="00CA56D4" w:rsidRDefault="00B60BD6">
      <w:pPr>
        <w:pStyle w:val="heading"/>
        <w:numPr>
          <w:ilvl w:val="0"/>
          <w:numId w:val="2"/>
        </w:numPr>
        <w:spacing w:before="120" w:beforeAutospacing="0" w:afterAutospacing="0"/>
      </w:pPr>
      <w:r>
        <w:t>All staff have been made aware of individual responsibilities relating to the safeguarding of children within the context of e-Safety and know what to do in the event of misuse of technology by any member of the school community.</w:t>
      </w:r>
    </w:p>
    <w:p w14:paraId="4423DE70" w14:textId="77777777" w:rsidR="00CA56D4" w:rsidRDefault="00B60BD6">
      <w:pPr>
        <w:pStyle w:val="heading"/>
        <w:numPr>
          <w:ilvl w:val="0"/>
          <w:numId w:val="2"/>
        </w:numPr>
        <w:spacing w:before="120" w:beforeAutospacing="0" w:afterAutospacing="0"/>
      </w:pPr>
      <w:r>
        <w:t>New staff members receive information on the school’s Acceptable Use Agreement as part of their induction.</w:t>
      </w:r>
    </w:p>
    <w:p w14:paraId="2F195065" w14:textId="77777777" w:rsidR="00CA56D4" w:rsidRDefault="00B60BD6">
      <w:pPr>
        <w:pStyle w:val="heading"/>
        <w:numPr>
          <w:ilvl w:val="0"/>
          <w:numId w:val="2"/>
        </w:numPr>
        <w:spacing w:before="120" w:beforeAutospacing="0" w:afterAutospacing="0"/>
      </w:pPr>
      <w:r>
        <w:t>All staff are encouraged to incorporate e-Safety activities and awareness within their lessons.</w:t>
      </w:r>
    </w:p>
    <w:p w14:paraId="792E0722" w14:textId="77777777" w:rsidR="00CA56D4" w:rsidRDefault="00CA56D4">
      <w:pPr>
        <w:pStyle w:val="heading"/>
        <w:spacing w:before="120" w:beforeAutospacing="0" w:afterAutospacing="0"/>
        <w:ind w:hanging="708"/>
      </w:pPr>
    </w:p>
    <w:p w14:paraId="75D49863" w14:textId="77777777" w:rsidR="00CA56D4" w:rsidRPr="006E10D1" w:rsidRDefault="00B60BD6" w:rsidP="006E10D1">
      <w:pPr>
        <w:pStyle w:val="heading"/>
        <w:spacing w:before="120" w:beforeAutospacing="0" w:afterAutospacing="0"/>
        <w:ind w:hanging="708"/>
        <w:rPr>
          <w:b/>
          <w:bCs/>
        </w:rPr>
      </w:pPr>
      <w:r>
        <w:rPr>
          <w:b/>
          <w:bCs/>
        </w:rPr>
        <w:t>E-Safety Information for Parents/Carers</w:t>
      </w:r>
    </w:p>
    <w:p w14:paraId="77E703AD" w14:textId="77777777" w:rsidR="00CA56D4" w:rsidRDefault="00B60BD6">
      <w:pPr>
        <w:pStyle w:val="heading"/>
        <w:numPr>
          <w:ilvl w:val="0"/>
          <w:numId w:val="3"/>
        </w:numPr>
        <w:tabs>
          <w:tab w:val="clear" w:pos="888"/>
          <w:tab w:val="num" w:pos="180"/>
        </w:tabs>
        <w:spacing w:before="120" w:beforeAutospacing="0" w:afterAutospacing="0"/>
        <w:ind w:left="180"/>
      </w:pPr>
      <w:r>
        <w:t>Parents/carers of Key Stage 1 and 2 children are asked to read through and sign the Acceptable Use Agreement on behalf of their child.</w:t>
      </w:r>
    </w:p>
    <w:p w14:paraId="7484EB78" w14:textId="77777777" w:rsidR="00CA56D4" w:rsidRDefault="00B60BD6">
      <w:pPr>
        <w:pStyle w:val="heading"/>
        <w:numPr>
          <w:ilvl w:val="0"/>
          <w:numId w:val="3"/>
        </w:numPr>
        <w:tabs>
          <w:tab w:val="clear" w:pos="888"/>
          <w:tab w:val="num" w:pos="180"/>
        </w:tabs>
        <w:spacing w:before="120" w:beforeAutospacing="0" w:afterAutospacing="0"/>
        <w:ind w:left="180"/>
        <w:rPr>
          <w:b/>
        </w:rPr>
      </w:pPr>
      <w:r>
        <w:t xml:space="preserve">Images of their child will be taken/used on the school website without </w:t>
      </w:r>
      <w:proofErr w:type="gramStart"/>
      <w:r>
        <w:t>surnames, unless</w:t>
      </w:r>
      <w:proofErr w:type="gramEnd"/>
      <w:r>
        <w:t xml:space="preserve"> parents/carers inform school of any objection.</w:t>
      </w:r>
    </w:p>
    <w:p w14:paraId="2A4A62E4" w14:textId="77777777" w:rsidR="00CA56D4" w:rsidRPr="006E10D1" w:rsidRDefault="00B60BD6" w:rsidP="006E10D1">
      <w:pPr>
        <w:pStyle w:val="heading"/>
        <w:numPr>
          <w:ilvl w:val="0"/>
          <w:numId w:val="3"/>
        </w:numPr>
        <w:tabs>
          <w:tab w:val="clear" w:pos="888"/>
          <w:tab w:val="num" w:pos="180"/>
        </w:tabs>
        <w:spacing w:before="120" w:beforeAutospacing="0" w:afterAutospacing="0"/>
        <w:ind w:left="180"/>
        <w:rPr>
          <w:rStyle w:val="Strong"/>
          <w:b w:val="0"/>
        </w:rPr>
      </w:pPr>
      <w:r>
        <w:rPr>
          <w:rStyle w:val="Strong"/>
          <w:b w:val="0"/>
        </w:rPr>
        <w:t xml:space="preserve">The school will communicate relevant e-Safety information through newsletters, </w:t>
      </w:r>
      <w:proofErr w:type="gramStart"/>
      <w:r>
        <w:rPr>
          <w:rStyle w:val="Strong"/>
          <w:b w:val="0"/>
        </w:rPr>
        <w:t>texts</w:t>
      </w:r>
      <w:proofErr w:type="gramEnd"/>
      <w:r>
        <w:rPr>
          <w:rStyle w:val="Strong"/>
          <w:b w:val="0"/>
        </w:rPr>
        <w:t xml:space="preserve"> and written communication.</w:t>
      </w:r>
    </w:p>
    <w:p w14:paraId="02C087E5" w14:textId="77777777" w:rsidR="00CA56D4" w:rsidRDefault="00B60BD6">
      <w:pPr>
        <w:jc w:val="both"/>
      </w:pPr>
      <w:r>
        <w:t>Parents should remember that it is important to promote e-Safety in the home and to monitor Internet use.</w:t>
      </w:r>
    </w:p>
    <w:p w14:paraId="2F29FF1C" w14:textId="77777777" w:rsidR="00CA56D4" w:rsidRDefault="00CA56D4">
      <w:pPr>
        <w:jc w:val="both"/>
      </w:pPr>
    </w:p>
    <w:p w14:paraId="792CA160" w14:textId="77777777" w:rsidR="00CA56D4" w:rsidRDefault="00B60BD6">
      <w:pPr>
        <w:numPr>
          <w:ilvl w:val="0"/>
          <w:numId w:val="16"/>
        </w:numPr>
        <w:jc w:val="both"/>
      </w:pPr>
      <w:r>
        <w:t>Be aware that children may be using the Internet in places other than in their own home or at school and that this internet use may not be filtered or supervised.</w:t>
      </w:r>
    </w:p>
    <w:p w14:paraId="4037C64D" w14:textId="77777777" w:rsidR="00CA56D4" w:rsidRDefault="00CA56D4">
      <w:pPr>
        <w:jc w:val="both"/>
      </w:pPr>
    </w:p>
    <w:p w14:paraId="36BF5D80" w14:textId="77777777" w:rsidR="00CA56D4" w:rsidRDefault="00B60BD6">
      <w:pPr>
        <w:numPr>
          <w:ilvl w:val="0"/>
          <w:numId w:val="17"/>
        </w:numPr>
        <w:jc w:val="both"/>
      </w:pPr>
      <w:r>
        <w:t>Keep the computer in a communal area of the home.</w:t>
      </w:r>
    </w:p>
    <w:p w14:paraId="6672D60F" w14:textId="77777777" w:rsidR="00CA56D4" w:rsidRDefault="00CA56D4">
      <w:pPr>
        <w:jc w:val="both"/>
      </w:pPr>
    </w:p>
    <w:p w14:paraId="5E8AE021" w14:textId="77777777" w:rsidR="00CA56D4" w:rsidRDefault="00B60BD6">
      <w:pPr>
        <w:numPr>
          <w:ilvl w:val="0"/>
          <w:numId w:val="19"/>
        </w:numPr>
        <w:jc w:val="both"/>
      </w:pPr>
      <w:r>
        <w:t xml:space="preserve">Be aware that children have access to the internet via gaming stations and portable technologies such as smart phones. </w:t>
      </w:r>
    </w:p>
    <w:p w14:paraId="10C5344C" w14:textId="77777777" w:rsidR="00CA56D4" w:rsidRDefault="00CA56D4">
      <w:pPr>
        <w:jc w:val="both"/>
      </w:pPr>
    </w:p>
    <w:p w14:paraId="78740712" w14:textId="77777777" w:rsidR="00CA56D4" w:rsidRDefault="00B60BD6">
      <w:pPr>
        <w:numPr>
          <w:ilvl w:val="0"/>
          <w:numId w:val="16"/>
        </w:numPr>
        <w:jc w:val="both"/>
      </w:pPr>
      <w:r>
        <w:t>Monitor on-line time and be aware of excessive hours spent on the Internet.</w:t>
      </w:r>
    </w:p>
    <w:p w14:paraId="164037FA" w14:textId="77777777" w:rsidR="00CA56D4" w:rsidRDefault="00CA56D4">
      <w:pPr>
        <w:jc w:val="both"/>
      </w:pPr>
    </w:p>
    <w:p w14:paraId="38B01DCE" w14:textId="77777777" w:rsidR="00CA56D4" w:rsidRDefault="00B60BD6">
      <w:pPr>
        <w:numPr>
          <w:ilvl w:val="0"/>
          <w:numId w:val="16"/>
        </w:numPr>
        <w:jc w:val="both"/>
      </w:pPr>
      <w:r>
        <w:t>Take an interest in what children are doing.  Discuss with the children what they are seeing and using on the Internet.</w:t>
      </w:r>
    </w:p>
    <w:p w14:paraId="57743336" w14:textId="77777777" w:rsidR="00CA56D4" w:rsidRDefault="00CA56D4">
      <w:pPr>
        <w:jc w:val="both"/>
      </w:pPr>
    </w:p>
    <w:p w14:paraId="1FDD947B" w14:textId="77777777" w:rsidR="00CA56D4" w:rsidRDefault="00B60BD6">
      <w:pPr>
        <w:numPr>
          <w:ilvl w:val="0"/>
          <w:numId w:val="16"/>
        </w:numPr>
        <w:jc w:val="both"/>
      </w:pPr>
      <w:r>
        <w:t>Advise children to take care and to use the Internet in a sensible and responsible manner.  Know the SMART tips.</w:t>
      </w:r>
    </w:p>
    <w:p w14:paraId="129601D0" w14:textId="77777777" w:rsidR="00CA56D4" w:rsidRDefault="00CA56D4">
      <w:pPr>
        <w:jc w:val="both"/>
      </w:pPr>
    </w:p>
    <w:p w14:paraId="1FD034D9" w14:textId="77777777" w:rsidR="00CA56D4" w:rsidRDefault="00B60BD6">
      <w:pPr>
        <w:numPr>
          <w:ilvl w:val="0"/>
          <w:numId w:val="16"/>
        </w:numPr>
        <w:jc w:val="both"/>
      </w:pPr>
      <w:r>
        <w:t>Discuss the fact that there are websites/social networking activities which are unsuitable.</w:t>
      </w:r>
    </w:p>
    <w:p w14:paraId="118829B9" w14:textId="77777777" w:rsidR="00CA56D4" w:rsidRDefault="00CA56D4">
      <w:pPr>
        <w:jc w:val="both"/>
      </w:pPr>
    </w:p>
    <w:p w14:paraId="2FB55D39" w14:textId="77777777" w:rsidR="00CA56D4" w:rsidRDefault="00B60BD6">
      <w:pPr>
        <w:numPr>
          <w:ilvl w:val="0"/>
          <w:numId w:val="16"/>
        </w:numPr>
        <w:jc w:val="both"/>
      </w:pPr>
      <w:r>
        <w:t>Discuss how children should respond to unsuitable materials or requests.</w:t>
      </w:r>
    </w:p>
    <w:p w14:paraId="5BC62454" w14:textId="77777777" w:rsidR="00CA56D4" w:rsidRDefault="00CA56D4">
      <w:pPr>
        <w:jc w:val="both"/>
      </w:pPr>
    </w:p>
    <w:p w14:paraId="5B6C9570" w14:textId="77777777" w:rsidR="00CA56D4" w:rsidRDefault="00B60BD6">
      <w:pPr>
        <w:numPr>
          <w:ilvl w:val="0"/>
          <w:numId w:val="16"/>
        </w:numPr>
        <w:jc w:val="both"/>
      </w:pPr>
      <w:r>
        <w:t>Remind children never to give out personal information online.</w:t>
      </w:r>
    </w:p>
    <w:p w14:paraId="6FADCB3E" w14:textId="77777777" w:rsidR="00CA56D4" w:rsidRDefault="00CA56D4">
      <w:pPr>
        <w:jc w:val="both"/>
      </w:pPr>
    </w:p>
    <w:p w14:paraId="795AF664" w14:textId="77777777" w:rsidR="00CA56D4" w:rsidRDefault="00B60BD6">
      <w:pPr>
        <w:numPr>
          <w:ilvl w:val="0"/>
          <w:numId w:val="16"/>
        </w:numPr>
        <w:jc w:val="both"/>
      </w:pPr>
      <w:r>
        <w:t xml:space="preserve">Remind children that people </w:t>
      </w:r>
      <w:proofErr w:type="gramStart"/>
      <w:r>
        <w:t>on line</w:t>
      </w:r>
      <w:proofErr w:type="gramEnd"/>
      <w:r>
        <w:t xml:space="preserve"> may not be who they say they are.</w:t>
      </w:r>
    </w:p>
    <w:p w14:paraId="31AB57AF" w14:textId="77777777" w:rsidR="00CA56D4" w:rsidRDefault="00CA56D4">
      <w:pPr>
        <w:jc w:val="both"/>
      </w:pPr>
    </w:p>
    <w:p w14:paraId="154FAA12" w14:textId="77777777" w:rsidR="00CA56D4" w:rsidRDefault="00B60BD6">
      <w:pPr>
        <w:numPr>
          <w:ilvl w:val="0"/>
          <w:numId w:val="16"/>
        </w:numPr>
        <w:jc w:val="both"/>
      </w:pPr>
      <w:r>
        <w:t>Be vigilant.  Ensure that children do not arrange to meet someone they meet online.</w:t>
      </w:r>
    </w:p>
    <w:p w14:paraId="2C3C31AF" w14:textId="77777777" w:rsidR="00CA56D4" w:rsidRDefault="00CA56D4">
      <w:pPr>
        <w:jc w:val="both"/>
      </w:pPr>
    </w:p>
    <w:p w14:paraId="1C4AC272" w14:textId="77777777" w:rsidR="00CA56D4" w:rsidRDefault="00CA56D4">
      <w:pPr>
        <w:pStyle w:val="heading"/>
        <w:spacing w:before="120" w:beforeAutospacing="0" w:afterAutospacing="0"/>
      </w:pPr>
    </w:p>
    <w:p w14:paraId="7B1247E8" w14:textId="77777777" w:rsidR="007B3A11" w:rsidRDefault="007B3A11">
      <w:pPr>
        <w:pStyle w:val="paragraphitalic"/>
        <w:spacing w:before="0" w:beforeAutospacing="0" w:after="79" w:afterAutospacing="0"/>
        <w:ind w:left="0"/>
        <w:rPr>
          <w:rStyle w:val="Strong"/>
          <w:bCs w:val="0"/>
        </w:rPr>
      </w:pPr>
    </w:p>
    <w:p w14:paraId="075D8DD7" w14:textId="77777777" w:rsidR="007B3A11" w:rsidRDefault="007B3A11">
      <w:pPr>
        <w:pStyle w:val="paragraphitalic"/>
        <w:spacing w:before="0" w:beforeAutospacing="0" w:after="79" w:afterAutospacing="0"/>
        <w:ind w:left="0"/>
        <w:rPr>
          <w:rStyle w:val="Strong"/>
          <w:bCs w:val="0"/>
        </w:rPr>
      </w:pPr>
    </w:p>
    <w:p w14:paraId="2B171CA4" w14:textId="77777777" w:rsidR="00CA56D4" w:rsidRDefault="00B60BD6">
      <w:pPr>
        <w:pStyle w:val="paragraphitalic"/>
        <w:spacing w:before="0" w:beforeAutospacing="0" w:after="79" w:afterAutospacing="0"/>
        <w:ind w:left="0"/>
      </w:pPr>
      <w:r>
        <w:rPr>
          <w:rStyle w:val="Strong"/>
          <w:bCs w:val="0"/>
        </w:rPr>
        <w:t>Teaching and Learning</w:t>
      </w:r>
    </w:p>
    <w:p w14:paraId="30B28783" w14:textId="77777777" w:rsidR="00CA56D4" w:rsidRDefault="00B60BD6">
      <w:pPr>
        <w:pStyle w:val="heading"/>
        <w:spacing w:before="240" w:beforeAutospacing="0" w:after="120" w:afterAutospacing="0"/>
        <w:ind w:left="0"/>
        <w:rPr>
          <w:rStyle w:val="Strong"/>
          <w:bCs w:val="0"/>
        </w:rPr>
      </w:pPr>
      <w:r>
        <w:rPr>
          <w:rStyle w:val="Strong"/>
          <w:bCs w:val="0"/>
        </w:rPr>
        <w:t xml:space="preserve">Internet use: </w:t>
      </w:r>
    </w:p>
    <w:p w14:paraId="4C056E74" w14:textId="77777777" w:rsidR="00CA56D4" w:rsidRDefault="00B60BD6">
      <w:pPr>
        <w:pStyle w:val="heading"/>
        <w:numPr>
          <w:ilvl w:val="0"/>
          <w:numId w:val="18"/>
        </w:numPr>
        <w:spacing w:before="240" w:beforeAutospacing="0" w:after="120" w:afterAutospacing="0"/>
        <w:jc w:val="left"/>
      </w:pPr>
      <w:r>
        <w:t xml:space="preserve">The school Internet access is filtered through the C2k managed service. </w:t>
      </w:r>
    </w:p>
    <w:p w14:paraId="076B2505" w14:textId="77777777" w:rsidR="00CA56D4" w:rsidRDefault="00B60BD6">
      <w:pPr>
        <w:numPr>
          <w:ilvl w:val="0"/>
          <w:numId w:val="18"/>
        </w:numPr>
        <w:jc w:val="both"/>
        <w:rPr>
          <w:rStyle w:val="Strong"/>
          <w:b w:val="0"/>
          <w:bCs w:val="0"/>
        </w:rPr>
      </w:pPr>
      <w:r>
        <w:t xml:space="preserve">No filtering service is 100% </w:t>
      </w:r>
      <w:proofErr w:type="gramStart"/>
      <w:r>
        <w:t>effective,</w:t>
      </w:r>
      <w:proofErr w:type="gramEnd"/>
      <w:r>
        <w:t xml:space="preserve"> therefore all children’s use of the Internet is supervised by an adult. </w:t>
      </w:r>
    </w:p>
    <w:p w14:paraId="3477F23B" w14:textId="77777777" w:rsidR="00CA56D4" w:rsidRDefault="00B60BD6">
      <w:pPr>
        <w:pStyle w:val="heading"/>
        <w:numPr>
          <w:ilvl w:val="0"/>
          <w:numId w:val="18"/>
        </w:numPr>
        <w:spacing w:before="240" w:beforeAutospacing="0" w:after="120" w:afterAutospacing="0"/>
        <w:jc w:val="left"/>
      </w:pPr>
      <w:r>
        <w:t>The school will plan and provide opportunities within a range of curriculum areas to teach e-Safety.</w:t>
      </w:r>
    </w:p>
    <w:p w14:paraId="78948ADC" w14:textId="77777777" w:rsidR="00CA56D4" w:rsidRDefault="00B60BD6">
      <w:pPr>
        <w:pStyle w:val="heading"/>
        <w:numPr>
          <w:ilvl w:val="0"/>
          <w:numId w:val="18"/>
        </w:numPr>
        <w:spacing w:before="240" w:beforeAutospacing="0" w:after="120" w:afterAutospacing="0"/>
        <w:jc w:val="left"/>
      </w:pPr>
      <w:r>
        <w:t>Educating pupils on the dangers of technologies that may be encountered outside school is done informally when opportunities arise and as part of the e-Safety curriculum.</w:t>
      </w:r>
    </w:p>
    <w:p w14:paraId="75A01A6C" w14:textId="77777777" w:rsidR="00CA56D4" w:rsidRDefault="00B60BD6">
      <w:pPr>
        <w:pStyle w:val="heading"/>
        <w:numPr>
          <w:ilvl w:val="0"/>
          <w:numId w:val="18"/>
        </w:numPr>
        <w:spacing w:before="240" w:beforeAutospacing="0" w:after="120" w:afterAutospacing="0"/>
        <w:jc w:val="left"/>
      </w:pPr>
      <w:r>
        <w:t xml:space="preserve">Pupils are aware of the impact of online bullying and know how to seek help if these issues affect them. Pupils are also aware of where to seek advice or help if they experience problems when using the Internet and related </w:t>
      </w:r>
      <w:proofErr w:type="gramStart"/>
      <w:r>
        <w:t>technologies;</w:t>
      </w:r>
      <w:proofErr w:type="gramEnd"/>
      <w:r>
        <w:t xml:space="preserve"> i.e. parent/carer, teacher/trusted member of staff, or an organisation such as Childline/CEOP.</w:t>
      </w:r>
    </w:p>
    <w:p w14:paraId="1A228EDB" w14:textId="77777777" w:rsidR="00CA56D4" w:rsidRDefault="00CA56D4">
      <w:pPr>
        <w:jc w:val="both"/>
      </w:pPr>
    </w:p>
    <w:p w14:paraId="3ACF3782" w14:textId="77777777" w:rsidR="00CA56D4" w:rsidRDefault="00B60BD6">
      <w:pPr>
        <w:numPr>
          <w:ilvl w:val="0"/>
          <w:numId w:val="18"/>
        </w:numPr>
        <w:jc w:val="both"/>
      </w:pPr>
      <w:r>
        <w:t>Use of the Internet is a planned activity.  Aimless surfing is not encouraged.  Children are taught to use the Internet in response to a need e.g. a question which has arisen from work in class.</w:t>
      </w:r>
    </w:p>
    <w:p w14:paraId="3A9148CC" w14:textId="77777777" w:rsidR="00CA56D4" w:rsidRDefault="00B60BD6">
      <w:pPr>
        <w:pStyle w:val="heading"/>
        <w:numPr>
          <w:ilvl w:val="0"/>
          <w:numId w:val="18"/>
        </w:numPr>
        <w:spacing w:before="240" w:beforeAutospacing="0" w:after="120" w:afterAutospacing="0"/>
        <w:jc w:val="left"/>
      </w:pPr>
      <w:r>
        <w:t xml:space="preserve">Pupils will be given clear objectives for Internet use. </w:t>
      </w:r>
    </w:p>
    <w:p w14:paraId="72A29A64" w14:textId="77777777" w:rsidR="00CA56D4" w:rsidRDefault="00B60BD6">
      <w:pPr>
        <w:pStyle w:val="heading"/>
        <w:numPr>
          <w:ilvl w:val="0"/>
          <w:numId w:val="18"/>
        </w:numPr>
        <w:spacing w:before="240" w:beforeAutospacing="0" w:after="120" w:afterAutospacing="0"/>
        <w:jc w:val="left"/>
      </w:pPr>
      <w:r>
        <w:t xml:space="preserve">Pupils will be educated in the effective use of the Internet in research, including the skills of knowledge location, </w:t>
      </w:r>
      <w:proofErr w:type="gramStart"/>
      <w:r>
        <w:t>retrieval</w:t>
      </w:r>
      <w:proofErr w:type="gramEnd"/>
      <w:r>
        <w:t xml:space="preserve"> and evaluation.</w:t>
      </w:r>
    </w:p>
    <w:p w14:paraId="6309D7D3" w14:textId="77777777" w:rsidR="00CA56D4" w:rsidRDefault="00B60BD6">
      <w:pPr>
        <w:pStyle w:val="paragraphitalic"/>
        <w:numPr>
          <w:ilvl w:val="0"/>
          <w:numId w:val="18"/>
        </w:numPr>
        <w:spacing w:before="0" w:beforeAutospacing="0" w:after="79" w:afterAutospacing="0"/>
      </w:pPr>
      <w:r>
        <w:t>The school will ensure that the use of Internet derived materials by staff and pupils complies with copyright law.</w:t>
      </w:r>
    </w:p>
    <w:p w14:paraId="0BA9B044" w14:textId="77777777" w:rsidR="00CA56D4" w:rsidRDefault="00B60BD6">
      <w:pPr>
        <w:pStyle w:val="paragraphitalic"/>
        <w:numPr>
          <w:ilvl w:val="0"/>
          <w:numId w:val="18"/>
        </w:numPr>
        <w:tabs>
          <w:tab w:val="left" w:pos="-540"/>
        </w:tabs>
        <w:spacing w:before="0" w:beforeAutospacing="0" w:after="79" w:afterAutospacing="0"/>
      </w:pPr>
      <w:r>
        <w:t>Pupils should be taught to be critically aware of the materials they read.</w:t>
      </w:r>
    </w:p>
    <w:p w14:paraId="07DBE8CA" w14:textId="77777777" w:rsidR="00CA56D4" w:rsidRDefault="00B60BD6">
      <w:pPr>
        <w:numPr>
          <w:ilvl w:val="0"/>
          <w:numId w:val="18"/>
        </w:numPr>
        <w:jc w:val="both"/>
      </w:pPr>
      <w:r>
        <w:t>Children are taught to be Internet Wise.  Children are made aware of Internet Safety Rules and are encouraged to discuss how to cope if they come across inappropriate material.</w:t>
      </w:r>
    </w:p>
    <w:p w14:paraId="1A7E36D2" w14:textId="77777777" w:rsidR="007B3A11" w:rsidRDefault="007B3A11" w:rsidP="007B3A11">
      <w:pPr>
        <w:ind w:left="720"/>
        <w:jc w:val="both"/>
      </w:pPr>
    </w:p>
    <w:p w14:paraId="7709DAEC" w14:textId="77777777" w:rsidR="00CA56D4" w:rsidRDefault="00B60BD6">
      <w:pPr>
        <w:numPr>
          <w:ilvl w:val="0"/>
          <w:numId w:val="18"/>
        </w:numPr>
        <w:jc w:val="both"/>
      </w:pPr>
      <w:r>
        <w:t xml:space="preserve">Children will be aware of useful sites such as CEOP’s </w:t>
      </w:r>
      <w:proofErr w:type="spellStart"/>
      <w:r>
        <w:t>thinkuknow</w:t>
      </w:r>
      <w:proofErr w:type="spellEnd"/>
      <w:r>
        <w:t>, Childline and CBBC stay web safe page.</w:t>
      </w:r>
    </w:p>
    <w:p w14:paraId="50207842" w14:textId="77777777" w:rsidR="00CA56D4" w:rsidRDefault="00CA56D4">
      <w:pPr>
        <w:pStyle w:val="paragraphitalic"/>
        <w:spacing w:before="0" w:beforeAutospacing="0" w:after="79" w:afterAutospacing="0"/>
        <w:ind w:left="0"/>
        <w:rPr>
          <w:rStyle w:val="Strong"/>
          <w:b w:val="0"/>
          <w:bCs w:val="0"/>
        </w:rPr>
      </w:pPr>
    </w:p>
    <w:p w14:paraId="08B264CE" w14:textId="77777777" w:rsidR="00CA56D4" w:rsidRDefault="00B60BD6">
      <w:pPr>
        <w:pStyle w:val="heading"/>
        <w:keepLines/>
        <w:spacing w:before="120" w:beforeAutospacing="0" w:afterAutospacing="0"/>
        <w:ind w:left="-540"/>
        <w:rPr>
          <w:rStyle w:val="Strong"/>
          <w:bCs w:val="0"/>
        </w:rPr>
      </w:pPr>
      <w:r>
        <w:rPr>
          <w:rStyle w:val="Strong"/>
          <w:bCs w:val="0"/>
        </w:rPr>
        <w:t xml:space="preserve">E-mail: </w:t>
      </w:r>
    </w:p>
    <w:p w14:paraId="3ED1EABC" w14:textId="77777777" w:rsidR="00CA56D4" w:rsidRDefault="00B60BD6">
      <w:pPr>
        <w:pStyle w:val="heading"/>
        <w:keepLines/>
        <w:numPr>
          <w:ilvl w:val="0"/>
          <w:numId w:val="5"/>
        </w:numPr>
        <w:spacing w:before="120" w:beforeAutospacing="0" w:afterAutospacing="0"/>
      </w:pPr>
      <w:r>
        <w:lastRenderedPageBreak/>
        <w:t>Pupils may only use C2k e-mail accounts on the school system.</w:t>
      </w:r>
    </w:p>
    <w:p w14:paraId="1626F51B" w14:textId="77777777" w:rsidR="00CA56D4" w:rsidRDefault="00B60BD6">
      <w:pPr>
        <w:pStyle w:val="heading"/>
        <w:keepLines/>
        <w:numPr>
          <w:ilvl w:val="0"/>
          <w:numId w:val="5"/>
        </w:numPr>
        <w:spacing w:before="120" w:beforeAutospacing="0" w:afterAutospacing="0"/>
      </w:pPr>
      <w:r>
        <w:t>Pupils must immediately tell a teacher if they receive offensive e-mail.</w:t>
      </w:r>
    </w:p>
    <w:p w14:paraId="6F95D93C" w14:textId="77777777" w:rsidR="00CA56D4" w:rsidRDefault="00B60BD6">
      <w:pPr>
        <w:pStyle w:val="heading"/>
        <w:keepLines/>
        <w:numPr>
          <w:ilvl w:val="0"/>
          <w:numId w:val="5"/>
        </w:numPr>
        <w:spacing w:before="120" w:beforeAutospacing="0" w:afterAutospacing="0"/>
      </w:pPr>
      <w:r>
        <w:t xml:space="preserve">Pupils must not reveal personal details of themselves or others in e-mail </w:t>
      </w:r>
      <w:proofErr w:type="gramStart"/>
      <w:r>
        <w:t>communication, or</w:t>
      </w:r>
      <w:proofErr w:type="gramEnd"/>
      <w:r>
        <w:t xml:space="preserve"> arrange to meet anyone without specific permission.</w:t>
      </w:r>
    </w:p>
    <w:p w14:paraId="62BBB720" w14:textId="77777777" w:rsidR="00CA56D4" w:rsidRDefault="00B60BD6">
      <w:pPr>
        <w:pStyle w:val="heading"/>
        <w:keepLines/>
        <w:numPr>
          <w:ilvl w:val="0"/>
          <w:numId w:val="5"/>
        </w:numPr>
        <w:spacing w:before="120" w:beforeAutospacing="0" w:afterAutospacing="0"/>
      </w:pPr>
      <w:r>
        <w:t>The forwarding of chain mail is not permitted.</w:t>
      </w:r>
    </w:p>
    <w:p w14:paraId="566D28DB" w14:textId="77777777" w:rsidR="00CA56D4" w:rsidRDefault="00B60BD6">
      <w:pPr>
        <w:numPr>
          <w:ilvl w:val="0"/>
          <w:numId w:val="5"/>
        </w:numPr>
        <w:jc w:val="both"/>
      </w:pPr>
      <w:r>
        <w:t xml:space="preserve">Children are not always given individual e-mail addresses.  In some </w:t>
      </w:r>
      <w:proofErr w:type="gramStart"/>
      <w:r>
        <w:t>instances</w:t>
      </w:r>
      <w:proofErr w:type="gramEnd"/>
      <w:r>
        <w:t xml:space="preserve"> children may have access to a group e-mail address to commu</w:t>
      </w:r>
      <w:smartTag w:uri="urn:schemas-microsoft-com:office:smarttags" w:element="PersonName">
        <w:r>
          <w:t>ni</w:t>
        </w:r>
      </w:smartTag>
      <w:r>
        <w:t>cate with other children as part of a particular project.  Messages sent and received in this way are supervised by the teacher.</w:t>
      </w:r>
    </w:p>
    <w:p w14:paraId="34C5386B" w14:textId="77777777" w:rsidR="00CA56D4" w:rsidRDefault="00CA56D4">
      <w:pPr>
        <w:jc w:val="both"/>
      </w:pPr>
    </w:p>
    <w:p w14:paraId="0D123911" w14:textId="77777777" w:rsidR="00CA56D4" w:rsidRDefault="00B60BD6">
      <w:pPr>
        <w:ind w:hanging="540"/>
        <w:jc w:val="both"/>
      </w:pPr>
      <w:r>
        <w:rPr>
          <w:rStyle w:val="Strong"/>
          <w:bCs w:val="0"/>
        </w:rPr>
        <w:t>Social Networking:</w:t>
      </w:r>
    </w:p>
    <w:p w14:paraId="0F23ECA3" w14:textId="77777777" w:rsidR="00CA56D4" w:rsidRDefault="00B60BD6">
      <w:pPr>
        <w:keepLines/>
        <w:numPr>
          <w:ilvl w:val="0"/>
          <w:numId w:val="4"/>
        </w:numPr>
        <w:spacing w:after="80"/>
        <w:jc w:val="both"/>
      </w:pPr>
      <w:r>
        <w:t xml:space="preserve">The school C2k system will block access to social networking sites.  </w:t>
      </w:r>
    </w:p>
    <w:p w14:paraId="7039EA2D" w14:textId="77777777" w:rsidR="00CA56D4" w:rsidRDefault="00B60BD6">
      <w:pPr>
        <w:keepLines/>
        <w:numPr>
          <w:ilvl w:val="0"/>
          <w:numId w:val="4"/>
        </w:numPr>
        <w:spacing w:after="80"/>
        <w:jc w:val="both"/>
      </w:pPr>
      <w:r>
        <w:t xml:space="preserve">Pupils and parents will be advised that the use of social network spaces outside school is inappropriate for primary aged pupils. However, we accept that some pupils will still use them; they will be advised never to give out personal details of any kind, which may identify them or their location. </w:t>
      </w:r>
    </w:p>
    <w:p w14:paraId="78D9ACB1" w14:textId="77777777" w:rsidR="00CA56D4" w:rsidRDefault="00B60BD6">
      <w:pPr>
        <w:keepLines/>
        <w:numPr>
          <w:ilvl w:val="0"/>
          <w:numId w:val="4"/>
        </w:numPr>
        <w:spacing w:after="80"/>
        <w:jc w:val="both"/>
      </w:pPr>
      <w:r>
        <w:t>Pupils are advised to set and maintain profiles on such sites to maximum privacy and deny access to unknown individuals.</w:t>
      </w:r>
    </w:p>
    <w:p w14:paraId="51C2F551" w14:textId="77777777" w:rsidR="00CA56D4" w:rsidRDefault="00B60BD6">
      <w:pPr>
        <w:keepLines/>
        <w:numPr>
          <w:ilvl w:val="0"/>
          <w:numId w:val="4"/>
        </w:numPr>
        <w:spacing w:after="80"/>
        <w:jc w:val="both"/>
      </w:pPr>
      <w:r>
        <w:t>Our pupils are asked to report any incidents of bullying to the school.</w:t>
      </w:r>
    </w:p>
    <w:p w14:paraId="3F49F75F" w14:textId="77777777" w:rsidR="00CA56D4" w:rsidRDefault="00B60BD6">
      <w:pPr>
        <w:keepLines/>
        <w:numPr>
          <w:ilvl w:val="0"/>
          <w:numId w:val="4"/>
        </w:numPr>
        <w:spacing w:after="80"/>
        <w:jc w:val="both"/>
      </w:pPr>
      <w:r>
        <w:t xml:space="preserve">School staff will not add children as ‘friends’ if they use these sites. </w:t>
      </w:r>
    </w:p>
    <w:p w14:paraId="13A3D447" w14:textId="77777777" w:rsidR="00CA56D4" w:rsidRDefault="00CA56D4" w:rsidP="007B3A11">
      <w:pPr>
        <w:keepLines/>
        <w:spacing w:after="80"/>
        <w:jc w:val="both"/>
        <w:rPr>
          <w:rStyle w:val="Strong"/>
          <w:bCs w:val="0"/>
        </w:rPr>
      </w:pPr>
    </w:p>
    <w:p w14:paraId="0F135654" w14:textId="77777777" w:rsidR="00CA56D4" w:rsidRDefault="00B60BD6">
      <w:pPr>
        <w:keepLines/>
        <w:spacing w:after="80"/>
        <w:ind w:left="-567"/>
        <w:jc w:val="both"/>
      </w:pPr>
      <w:r>
        <w:rPr>
          <w:rStyle w:val="Strong"/>
          <w:bCs w:val="0"/>
        </w:rPr>
        <w:t>Mobile Technologies:</w:t>
      </w:r>
    </w:p>
    <w:p w14:paraId="73E38045" w14:textId="77777777" w:rsidR="00CA56D4" w:rsidRDefault="00B60BD6">
      <w:pPr>
        <w:pStyle w:val="paragraphitalic"/>
        <w:keepLines/>
        <w:numPr>
          <w:ilvl w:val="0"/>
          <w:numId w:val="6"/>
        </w:numPr>
        <w:spacing w:before="0" w:beforeAutospacing="0" w:after="79" w:afterAutospacing="0"/>
      </w:pPr>
      <w:r>
        <w:t>The use of portable media such as memory sticks and external hard drives will be monitored closely as potential sources of computer virus and inappropriate material</w:t>
      </w:r>
    </w:p>
    <w:p w14:paraId="79BCDA43" w14:textId="77777777" w:rsidR="00CA56D4" w:rsidRDefault="00B60BD6">
      <w:pPr>
        <w:pStyle w:val="paragraphitalic"/>
        <w:keepLines/>
        <w:numPr>
          <w:ilvl w:val="0"/>
          <w:numId w:val="6"/>
        </w:numPr>
        <w:spacing w:before="0" w:beforeAutospacing="0" w:after="79" w:afterAutospacing="0"/>
      </w:pPr>
      <w:r>
        <w:t>Staff should not store pupils’ personal data and photographs on memory sticks for longer than is necessary</w:t>
      </w:r>
    </w:p>
    <w:p w14:paraId="5D0E3EA4" w14:textId="77777777" w:rsidR="00CA56D4" w:rsidRDefault="00B60BD6">
      <w:pPr>
        <w:pStyle w:val="paragraphitalic"/>
        <w:keepLines/>
        <w:numPr>
          <w:ilvl w:val="0"/>
          <w:numId w:val="6"/>
        </w:numPr>
        <w:spacing w:before="0" w:beforeAutospacing="0" w:after="79" w:afterAutospacing="0"/>
      </w:pPr>
      <w:r>
        <w:t xml:space="preserve">Pupils are not allowed to bring personal mobile devices/phones to school </w:t>
      </w:r>
    </w:p>
    <w:p w14:paraId="0685EEA0" w14:textId="77777777" w:rsidR="00CA56D4" w:rsidRDefault="00B60BD6">
      <w:pPr>
        <w:pStyle w:val="paragraphitalic"/>
        <w:keepLines/>
        <w:numPr>
          <w:ilvl w:val="0"/>
          <w:numId w:val="6"/>
        </w:numPr>
        <w:spacing w:before="0" w:beforeAutospacing="0" w:after="79" w:afterAutospacing="0"/>
      </w:pPr>
      <w:r>
        <w:t>Staff should not use personal mobile phones during designated teaching sessions</w:t>
      </w:r>
    </w:p>
    <w:p w14:paraId="5B2029D2" w14:textId="77777777" w:rsidR="00CA56D4" w:rsidRDefault="00B60BD6">
      <w:pPr>
        <w:pStyle w:val="paragraphitalic"/>
        <w:keepLines/>
        <w:spacing w:before="0" w:beforeAutospacing="0" w:after="79" w:afterAutospacing="0"/>
        <w:ind w:left="0"/>
        <w:jc w:val="left"/>
      </w:pPr>
      <w:r>
        <w:rPr>
          <w:rStyle w:val="Strong"/>
          <w:bCs w:val="0"/>
        </w:rPr>
        <w:t>Policy Decisions:</w:t>
      </w:r>
    </w:p>
    <w:p w14:paraId="7BF131E1" w14:textId="77777777" w:rsidR="00CA56D4" w:rsidRDefault="00B60BD6">
      <w:pPr>
        <w:pStyle w:val="heading"/>
        <w:tabs>
          <w:tab w:val="left" w:pos="-540"/>
        </w:tabs>
        <w:spacing w:before="240" w:beforeAutospacing="0" w:after="120" w:afterAutospacing="0"/>
        <w:ind w:left="-567"/>
      </w:pPr>
      <w:r>
        <w:rPr>
          <w:rStyle w:val="Strong"/>
          <w:bCs w:val="0"/>
        </w:rPr>
        <w:t>Authorising Internet access</w:t>
      </w:r>
    </w:p>
    <w:p w14:paraId="6F1387B6" w14:textId="77777777" w:rsidR="00CA56D4" w:rsidRDefault="00B60BD6">
      <w:pPr>
        <w:pStyle w:val="heading"/>
        <w:numPr>
          <w:ilvl w:val="0"/>
          <w:numId w:val="7"/>
        </w:numPr>
        <w:spacing w:before="240" w:beforeAutospacing="0" w:after="120" w:afterAutospacing="0"/>
      </w:pPr>
      <w:r>
        <w:t xml:space="preserve">Pupil instruction in responsible and safe use should precede any Internet access and all children must sign up to the Acceptable Use Agreement for pupils and abide by the school’s e-Safety rules. These e-Safety rules will also be displayed clearly in all rooms. </w:t>
      </w:r>
    </w:p>
    <w:p w14:paraId="5B4A3E70" w14:textId="77777777" w:rsidR="00CA56D4" w:rsidRDefault="00B60BD6">
      <w:pPr>
        <w:pStyle w:val="heading"/>
        <w:numPr>
          <w:ilvl w:val="0"/>
          <w:numId w:val="7"/>
        </w:numPr>
        <w:spacing w:before="240" w:beforeAutospacing="0" w:after="120" w:afterAutospacing="0"/>
      </w:pPr>
      <w:r>
        <w:t>Access to the Internet will be supervised.</w:t>
      </w:r>
    </w:p>
    <w:p w14:paraId="4A4A2920" w14:textId="77777777" w:rsidR="00CA56D4" w:rsidRDefault="00B60BD6">
      <w:pPr>
        <w:pStyle w:val="heading"/>
        <w:numPr>
          <w:ilvl w:val="0"/>
          <w:numId w:val="7"/>
        </w:numPr>
        <w:spacing w:before="240" w:beforeAutospacing="0" w:after="120" w:afterAutospacing="0"/>
        <w:rPr>
          <w:b/>
          <w:bCs/>
        </w:rPr>
      </w:pPr>
      <w:r>
        <w:t>All parents will be asked to sign the Acceptable Use Agreement for pupils giving consent for their child to use the Internet in school by following the school’s e-Safety rules and within the constraints detailed in the school’s e-Safety policy.</w:t>
      </w:r>
    </w:p>
    <w:p w14:paraId="1A1893AF" w14:textId="77777777" w:rsidR="00CA56D4" w:rsidRPr="007B3A11" w:rsidRDefault="00B60BD6" w:rsidP="007B3A11">
      <w:pPr>
        <w:pStyle w:val="heading"/>
        <w:numPr>
          <w:ilvl w:val="0"/>
          <w:numId w:val="7"/>
        </w:numPr>
        <w:spacing w:before="240" w:beforeAutospacing="0" w:after="120" w:afterAutospacing="0"/>
        <w:rPr>
          <w:b/>
          <w:bCs/>
        </w:rPr>
      </w:pPr>
      <w:r>
        <w:t>All staff must read and agree in writing to adhere to the Acceptable Use Agreement for Staff before using any school ICT resource.</w:t>
      </w:r>
      <w:r>
        <w:rPr>
          <w:b/>
          <w:bCs/>
        </w:rPr>
        <w:t xml:space="preserve"> </w:t>
      </w:r>
    </w:p>
    <w:p w14:paraId="3BE658FF" w14:textId="77777777" w:rsidR="00CA56D4" w:rsidRDefault="00B60BD6">
      <w:pPr>
        <w:pStyle w:val="heading"/>
        <w:spacing w:before="240" w:beforeAutospacing="0" w:after="120" w:afterAutospacing="0"/>
        <w:ind w:left="-180"/>
        <w:rPr>
          <w:b/>
        </w:rPr>
      </w:pPr>
      <w:r>
        <w:rPr>
          <w:b/>
        </w:rPr>
        <w:t>Password Security:</w:t>
      </w:r>
    </w:p>
    <w:p w14:paraId="0EF0FFDD" w14:textId="77777777" w:rsidR="00CA56D4" w:rsidRDefault="00B60BD6">
      <w:pPr>
        <w:pStyle w:val="paragraphitalic"/>
        <w:keepLines/>
        <w:numPr>
          <w:ilvl w:val="0"/>
          <w:numId w:val="11"/>
        </w:numPr>
        <w:spacing w:before="0" w:beforeAutospacing="0" w:after="79" w:afterAutospacing="0"/>
      </w:pPr>
      <w:r>
        <w:t>Adult users are provided with an individual login username and password, which they are encouraged to change periodically. Login details should not be shared with pupils.</w:t>
      </w:r>
    </w:p>
    <w:p w14:paraId="4E9470DD" w14:textId="77777777" w:rsidR="00CA56D4" w:rsidRDefault="00B60BD6">
      <w:pPr>
        <w:pStyle w:val="paragraphitalic"/>
        <w:keepLines/>
        <w:numPr>
          <w:ilvl w:val="0"/>
          <w:numId w:val="11"/>
        </w:numPr>
        <w:spacing w:before="0" w:beforeAutospacing="0" w:after="79" w:afterAutospacing="0"/>
      </w:pPr>
      <w:r>
        <w:lastRenderedPageBreak/>
        <w:t>All pupils are provided with an individual login username and password.</w:t>
      </w:r>
    </w:p>
    <w:p w14:paraId="2FBAB53D" w14:textId="77777777" w:rsidR="00CA56D4" w:rsidRDefault="00B60BD6">
      <w:pPr>
        <w:pStyle w:val="paragraphitalic"/>
        <w:keepLines/>
        <w:numPr>
          <w:ilvl w:val="0"/>
          <w:numId w:val="11"/>
        </w:numPr>
        <w:spacing w:before="0" w:beforeAutospacing="0" w:after="79" w:afterAutospacing="0"/>
      </w:pPr>
      <w:r>
        <w:t>Pupils are not allowed to deliberately access files on the school network which belong to their peers, teachers or others.</w:t>
      </w:r>
    </w:p>
    <w:p w14:paraId="28C7AEAB" w14:textId="77777777" w:rsidR="00CA56D4" w:rsidRPr="007B3A11" w:rsidRDefault="00B60BD6" w:rsidP="007B3A11">
      <w:pPr>
        <w:pStyle w:val="paragraphitalic"/>
        <w:keepLines/>
        <w:numPr>
          <w:ilvl w:val="0"/>
          <w:numId w:val="11"/>
        </w:numPr>
        <w:spacing w:before="0" w:beforeAutospacing="0" w:after="79" w:afterAutospacing="0"/>
        <w:rPr>
          <w:rStyle w:val="Strong"/>
          <w:b w:val="0"/>
          <w:bCs w:val="0"/>
        </w:rPr>
      </w:pPr>
      <w:r>
        <w:t>Staff are aware of their individual responsibilities to protect the security and confidentiality of the school network.</w:t>
      </w:r>
    </w:p>
    <w:p w14:paraId="0F8490DE" w14:textId="77777777" w:rsidR="007B3A11" w:rsidRDefault="007B3A11">
      <w:pPr>
        <w:pStyle w:val="paragraphitalic"/>
        <w:keepLines/>
        <w:spacing w:before="240" w:beforeAutospacing="0" w:after="79" w:afterAutospacing="0"/>
        <w:ind w:left="-567"/>
        <w:rPr>
          <w:rStyle w:val="Strong"/>
          <w:bCs w:val="0"/>
        </w:rPr>
      </w:pPr>
    </w:p>
    <w:p w14:paraId="6BB657B5" w14:textId="77777777" w:rsidR="007B3A11" w:rsidRDefault="007B3A11">
      <w:pPr>
        <w:pStyle w:val="paragraphitalic"/>
        <w:keepLines/>
        <w:spacing w:before="240" w:beforeAutospacing="0" w:after="79" w:afterAutospacing="0"/>
        <w:ind w:left="-567"/>
        <w:rPr>
          <w:rStyle w:val="Strong"/>
          <w:bCs w:val="0"/>
        </w:rPr>
      </w:pPr>
    </w:p>
    <w:p w14:paraId="4D4FAA66" w14:textId="77777777" w:rsidR="00CA56D4" w:rsidRDefault="007B3A11">
      <w:pPr>
        <w:pStyle w:val="paragraphitalic"/>
        <w:keepLines/>
        <w:spacing w:before="240" w:beforeAutospacing="0" w:after="79" w:afterAutospacing="0"/>
        <w:ind w:left="-567"/>
      </w:pPr>
      <w:r>
        <w:rPr>
          <w:rStyle w:val="Strong"/>
          <w:bCs w:val="0"/>
        </w:rPr>
        <w:t>Handling e-</w:t>
      </w:r>
      <w:r w:rsidR="00B60BD6">
        <w:rPr>
          <w:rStyle w:val="Strong"/>
          <w:bCs w:val="0"/>
        </w:rPr>
        <w:t xml:space="preserve">Safety Complaints: </w:t>
      </w:r>
    </w:p>
    <w:p w14:paraId="0448D769" w14:textId="77777777" w:rsidR="00CA56D4" w:rsidRDefault="00B60BD6">
      <w:pPr>
        <w:pStyle w:val="paragraphitalic"/>
        <w:keepLines/>
        <w:numPr>
          <w:ilvl w:val="0"/>
          <w:numId w:val="8"/>
        </w:numPr>
        <w:spacing w:before="0" w:beforeAutospacing="0" w:after="79" w:afterAutospacing="0"/>
      </w:pPr>
      <w:r>
        <w:t xml:space="preserve">Complaints of Internet misuse will be dealt with by a senior member of staff. </w:t>
      </w:r>
    </w:p>
    <w:p w14:paraId="797C8E24" w14:textId="77777777" w:rsidR="00CA56D4" w:rsidRDefault="00B60BD6">
      <w:pPr>
        <w:pStyle w:val="paragraphitalic"/>
        <w:keepLines/>
        <w:numPr>
          <w:ilvl w:val="0"/>
          <w:numId w:val="8"/>
        </w:numPr>
        <w:spacing w:before="0" w:beforeAutospacing="0" w:after="79" w:afterAutospacing="0"/>
      </w:pPr>
      <w:r>
        <w:t>Deliberate access to inappropriate materials by any user will lead to the incident being logged by the ICT Co-ordinator and recorded in the e-Safety incident logbook.</w:t>
      </w:r>
    </w:p>
    <w:p w14:paraId="3A65E15B" w14:textId="77777777" w:rsidR="00CA56D4" w:rsidRDefault="00B60BD6">
      <w:pPr>
        <w:pStyle w:val="paragraphitalic"/>
        <w:keepLines/>
        <w:numPr>
          <w:ilvl w:val="0"/>
          <w:numId w:val="8"/>
        </w:numPr>
        <w:spacing w:before="0" w:beforeAutospacing="0" w:after="79" w:afterAutospacing="0"/>
      </w:pPr>
      <w:r>
        <w:t>Any complaint about staff misuse must be referred to the Principal.</w:t>
      </w:r>
    </w:p>
    <w:p w14:paraId="718337A6" w14:textId="77777777" w:rsidR="00CA56D4" w:rsidRDefault="00B60BD6">
      <w:pPr>
        <w:pStyle w:val="paragraphitalic"/>
        <w:keepLines/>
        <w:numPr>
          <w:ilvl w:val="0"/>
          <w:numId w:val="8"/>
        </w:numPr>
        <w:spacing w:before="0" w:beforeAutospacing="0" w:after="79" w:afterAutospacing="0"/>
      </w:pPr>
      <w:r>
        <w:t xml:space="preserve">Complaints of a child protection nature must be dealt with in accordance with school child protection procedures.  </w:t>
      </w:r>
    </w:p>
    <w:p w14:paraId="51FAC21B" w14:textId="77777777" w:rsidR="007B3A11" w:rsidRDefault="00B60BD6" w:rsidP="007B3A11">
      <w:pPr>
        <w:pStyle w:val="paragraphitalic"/>
        <w:keepLines/>
        <w:numPr>
          <w:ilvl w:val="0"/>
          <w:numId w:val="8"/>
        </w:numPr>
        <w:spacing w:before="0" w:beforeAutospacing="0" w:after="79" w:afterAutospacing="0"/>
      </w:pPr>
      <w:r>
        <w:t>Pupils and parents will be informed of the complaints’ procedure.</w:t>
      </w:r>
    </w:p>
    <w:p w14:paraId="1BF567BE" w14:textId="77777777" w:rsidR="007B3A11" w:rsidRDefault="007B3A11" w:rsidP="007B3A11">
      <w:pPr>
        <w:pStyle w:val="paragraphitalic"/>
        <w:keepLines/>
        <w:spacing w:before="0" w:beforeAutospacing="0" w:after="79" w:afterAutospacing="0"/>
        <w:ind w:left="-180"/>
      </w:pPr>
    </w:p>
    <w:p w14:paraId="3099A703" w14:textId="77777777" w:rsidR="00CA56D4" w:rsidRPr="007B3A11" w:rsidRDefault="00B60BD6" w:rsidP="007B3A11">
      <w:pPr>
        <w:pStyle w:val="paragraphitalic"/>
        <w:keepLines/>
        <w:spacing w:before="0" w:beforeAutospacing="0" w:after="79" w:afterAutospacing="0"/>
        <w:ind w:left="0"/>
        <w:rPr>
          <w:rStyle w:val="Strong"/>
          <w:b w:val="0"/>
          <w:bCs w:val="0"/>
        </w:rPr>
      </w:pPr>
      <w:r w:rsidRPr="007B3A11">
        <w:rPr>
          <w:rStyle w:val="Strong"/>
          <w:bCs w:val="0"/>
        </w:rPr>
        <w:t>Communicating the Policy:</w:t>
      </w:r>
    </w:p>
    <w:p w14:paraId="11A8E068" w14:textId="77777777" w:rsidR="00CA56D4" w:rsidRDefault="00B60BD6">
      <w:pPr>
        <w:pStyle w:val="heading"/>
        <w:keepLines/>
        <w:spacing w:before="120" w:beforeAutospacing="0" w:afterAutospacing="0"/>
        <w:ind w:left="-540"/>
        <w:rPr>
          <w:bCs/>
        </w:rPr>
      </w:pPr>
      <w:r>
        <w:rPr>
          <w:rStyle w:val="Strong"/>
          <w:bCs w:val="0"/>
        </w:rPr>
        <w:t>Introducing the e-Safety Policy to pupils</w:t>
      </w:r>
    </w:p>
    <w:p w14:paraId="16B59FBE" w14:textId="77777777" w:rsidR="00CA56D4" w:rsidRDefault="00B60BD6">
      <w:pPr>
        <w:pStyle w:val="paragraphitalic"/>
        <w:numPr>
          <w:ilvl w:val="0"/>
          <w:numId w:val="9"/>
        </w:numPr>
        <w:spacing w:before="0" w:beforeAutospacing="0" w:after="79" w:afterAutospacing="0"/>
      </w:pPr>
      <w:r>
        <w:t>From P.4 e-Safety rules will be displayed in all classrooms and discussed with the pupils at the start of each year. Specific lessons will be taught by class teachers at the begin</w:t>
      </w:r>
      <w:smartTag w:uri="urn:schemas-microsoft-com:office:smarttags" w:element="PersonName">
        <w:r>
          <w:t>ni</w:t>
        </w:r>
      </w:smartTag>
      <w:r>
        <w:t xml:space="preserve">ng of every year and at relevant points throughout e.g. during PDMU lessons/circle times/anti-bullying week. </w:t>
      </w:r>
    </w:p>
    <w:p w14:paraId="50BE0B12" w14:textId="77777777" w:rsidR="00CA56D4" w:rsidRDefault="00B60BD6">
      <w:pPr>
        <w:pStyle w:val="paragraphitalic"/>
        <w:numPr>
          <w:ilvl w:val="0"/>
          <w:numId w:val="9"/>
        </w:numPr>
        <w:spacing w:before="0" w:beforeAutospacing="0" w:after="79" w:afterAutospacing="0"/>
        <w:rPr>
          <w:rStyle w:val="Strong"/>
          <w:b w:val="0"/>
          <w:bCs w:val="0"/>
        </w:rPr>
      </w:pPr>
      <w:r>
        <w:t>Pupils will be informed that network and Internet use will be mo</w:t>
      </w:r>
      <w:smartTag w:uri="urn:schemas-microsoft-com:office:smarttags" w:element="PersonName">
        <w:r>
          <w:t>ni</w:t>
        </w:r>
      </w:smartTag>
      <w:r>
        <w:t>tored</w:t>
      </w:r>
      <w:r>
        <w:rPr>
          <w:rStyle w:val="Strong"/>
          <w:bCs w:val="0"/>
        </w:rPr>
        <w:t>.</w:t>
      </w:r>
    </w:p>
    <w:p w14:paraId="25BBA395" w14:textId="77777777" w:rsidR="00CA56D4" w:rsidRDefault="00B60BD6">
      <w:pPr>
        <w:pStyle w:val="paragraphitalic"/>
        <w:spacing w:before="0" w:beforeAutospacing="0" w:after="79" w:afterAutospacing="0"/>
        <w:ind w:left="0" w:hanging="540"/>
        <w:rPr>
          <w:rStyle w:val="Strong"/>
          <w:b w:val="0"/>
          <w:bCs w:val="0"/>
        </w:rPr>
      </w:pPr>
      <w:r>
        <w:rPr>
          <w:rStyle w:val="Strong"/>
          <w:b w:val="0"/>
          <w:bCs w:val="0"/>
        </w:rPr>
        <w:t xml:space="preserve">. </w:t>
      </w:r>
    </w:p>
    <w:p w14:paraId="2A7F5024" w14:textId="77777777" w:rsidR="00CA56D4" w:rsidRDefault="00B60BD6">
      <w:pPr>
        <w:pStyle w:val="paragraphitalic"/>
        <w:spacing w:before="0" w:beforeAutospacing="0" w:after="79" w:afterAutospacing="0"/>
        <w:ind w:left="0" w:hanging="540"/>
      </w:pPr>
      <w:r>
        <w:rPr>
          <w:rStyle w:val="Strong"/>
          <w:bCs w:val="0"/>
        </w:rPr>
        <w:t xml:space="preserve">Staff and the e-Safety Policy: </w:t>
      </w:r>
    </w:p>
    <w:p w14:paraId="713233B7" w14:textId="77777777" w:rsidR="00CA56D4" w:rsidRDefault="00B60BD6">
      <w:pPr>
        <w:pStyle w:val="paragraphitalic"/>
        <w:numPr>
          <w:ilvl w:val="0"/>
          <w:numId w:val="10"/>
        </w:numPr>
        <w:spacing w:before="0" w:beforeAutospacing="0" w:after="79" w:afterAutospacing="0"/>
      </w:pPr>
      <w:r>
        <w:t>All staff will be given the School e-Safety Policy and its importance explained.</w:t>
      </w:r>
    </w:p>
    <w:p w14:paraId="2DF6EDFD" w14:textId="77777777" w:rsidR="00CA56D4" w:rsidRDefault="00B60BD6">
      <w:pPr>
        <w:pStyle w:val="paragraphitalic"/>
        <w:numPr>
          <w:ilvl w:val="0"/>
          <w:numId w:val="10"/>
        </w:numPr>
        <w:spacing w:before="0" w:beforeAutospacing="0" w:after="79" w:afterAutospacing="0"/>
      </w:pPr>
      <w:r>
        <w:t>Any information downloaded must be respectful of copyright, property rights and privacy.</w:t>
      </w:r>
    </w:p>
    <w:p w14:paraId="7514DC26" w14:textId="77777777" w:rsidR="00CA56D4" w:rsidRDefault="00B60BD6">
      <w:pPr>
        <w:pStyle w:val="paragraphitalic"/>
        <w:numPr>
          <w:ilvl w:val="0"/>
          <w:numId w:val="10"/>
        </w:numPr>
        <w:spacing w:before="0" w:beforeAutospacing="0" w:after="79" w:afterAutospacing="0"/>
      </w:pPr>
      <w:r>
        <w:t xml:space="preserve">Staff should be aware that Internet traffic could be monitored and traced to the individual user.  Discretion and professional conduct is essential. </w:t>
      </w:r>
    </w:p>
    <w:p w14:paraId="3C4E8475" w14:textId="77777777" w:rsidR="00CA56D4" w:rsidRDefault="00B60BD6">
      <w:pPr>
        <w:pStyle w:val="paragraphitalic"/>
        <w:numPr>
          <w:ilvl w:val="0"/>
          <w:numId w:val="10"/>
        </w:numPr>
        <w:spacing w:before="0" w:beforeAutospacing="0" w:after="79" w:afterAutospacing="0"/>
      </w:pPr>
      <w:r>
        <w:t>A laptop issued to a member of staff remains the property of the school. Users of such equipment should therefore adhere to school policy regarding appropriate use with regard to Internet access, data protection and use of software, both in and out of school.</w:t>
      </w:r>
    </w:p>
    <w:p w14:paraId="2B3C50A6" w14:textId="77777777" w:rsidR="00CA56D4" w:rsidRDefault="00B60BD6">
      <w:pPr>
        <w:pStyle w:val="paragraphitalic"/>
        <w:keepLines/>
        <w:spacing w:before="0" w:beforeAutospacing="0" w:after="79" w:afterAutospacing="0"/>
        <w:ind w:left="0"/>
      </w:pPr>
      <w:r>
        <w:t> </w:t>
      </w:r>
    </w:p>
    <w:p w14:paraId="43EEC978" w14:textId="77777777" w:rsidR="00CA56D4" w:rsidRDefault="00B60BD6">
      <w:pPr>
        <w:ind w:left="-180" w:hanging="360"/>
        <w:jc w:val="both"/>
      </w:pPr>
      <w:r>
        <w:t xml:space="preserve"> </w:t>
      </w:r>
      <w:r>
        <w:rPr>
          <w:rStyle w:val="Strong"/>
        </w:rPr>
        <w:t>Mo</w:t>
      </w:r>
      <w:smartTag w:uri="urn:schemas-microsoft-com:office:smarttags" w:element="PersonName">
        <w:r>
          <w:rPr>
            <w:rStyle w:val="Strong"/>
          </w:rPr>
          <w:t>ni</w:t>
        </w:r>
      </w:smartTag>
      <w:r>
        <w:rPr>
          <w:rStyle w:val="Strong"/>
        </w:rPr>
        <w:t>toring and review:</w:t>
      </w:r>
      <w:r>
        <w:rPr>
          <w:rStyle w:val="Strong"/>
        </w:rPr>
        <w:tab/>
      </w:r>
    </w:p>
    <w:p w14:paraId="3AB3E047" w14:textId="77777777" w:rsidR="00CA56D4" w:rsidRDefault="00B60BD6">
      <w:pPr>
        <w:pStyle w:val="alcpsubhead"/>
        <w:spacing w:before="0" w:beforeAutospacing="0" w:after="0" w:afterAutospacing="0"/>
        <w:ind w:left="-540"/>
      </w:pPr>
      <w:r>
        <w:rPr>
          <w:rStyle w:val="Strong"/>
        </w:rPr>
        <w:t> </w:t>
      </w:r>
    </w:p>
    <w:p w14:paraId="21AFDBE9" w14:textId="77777777" w:rsidR="00CA56D4" w:rsidRDefault="00B60BD6">
      <w:pPr>
        <w:pStyle w:val="alcpbodytext"/>
        <w:spacing w:before="0" w:beforeAutospacing="0" w:after="0" w:afterAutospacing="0"/>
        <w:ind w:left="-540"/>
      </w:pPr>
      <w:r>
        <w:t>This policy is implemented on a day-to-day basis by all school staff and is monitored by the ICT Co-ordinator.</w:t>
      </w:r>
    </w:p>
    <w:p w14:paraId="7294447F" w14:textId="77777777" w:rsidR="00CA56D4" w:rsidRDefault="00B60BD6">
      <w:pPr>
        <w:pStyle w:val="alcpbodytext"/>
        <w:spacing w:before="0" w:beforeAutospacing="0" w:after="0" w:afterAutospacing="0"/>
        <w:ind w:left="-540"/>
      </w:pPr>
      <w:r>
        <w:t xml:space="preserve"> </w:t>
      </w:r>
    </w:p>
    <w:p w14:paraId="3D14A796" w14:textId="77777777" w:rsidR="00CA56D4" w:rsidRDefault="00B60BD6">
      <w:pPr>
        <w:spacing w:after="180"/>
        <w:ind w:left="-540"/>
        <w:jc w:val="both"/>
      </w:pPr>
      <w:r>
        <w:t xml:space="preserve">This policy is the Governors’ responsibility and they will review its effectiveness annually. </w:t>
      </w:r>
    </w:p>
    <w:p w14:paraId="5C6DEB40" w14:textId="77777777" w:rsidR="00CA56D4" w:rsidRDefault="00CA56D4">
      <w:pPr>
        <w:spacing w:after="180"/>
        <w:ind w:left="-540"/>
        <w:jc w:val="both"/>
      </w:pPr>
    </w:p>
    <w:p w14:paraId="7FE6D435" w14:textId="77777777" w:rsidR="00CA56D4" w:rsidRDefault="00CA56D4">
      <w:pPr>
        <w:spacing w:after="180"/>
        <w:ind w:left="-540"/>
        <w:jc w:val="both"/>
      </w:pPr>
    </w:p>
    <w:p w14:paraId="5567ECEA" w14:textId="77777777" w:rsidR="00CA56D4" w:rsidRDefault="00B60BD6">
      <w:pPr>
        <w:spacing w:after="180"/>
        <w:ind w:left="-540"/>
        <w:jc w:val="both"/>
      </w:pPr>
      <w:r>
        <w:t>Signed:    Una Lawless (Principal)</w:t>
      </w:r>
    </w:p>
    <w:p w14:paraId="0EF8A9FF" w14:textId="77777777" w:rsidR="00CA56D4" w:rsidRDefault="00CA56D4">
      <w:pPr>
        <w:spacing w:after="180"/>
        <w:ind w:left="-540"/>
        <w:jc w:val="both"/>
      </w:pPr>
    </w:p>
    <w:p w14:paraId="749E5F12" w14:textId="77777777" w:rsidR="00CA56D4" w:rsidRDefault="00B60BD6">
      <w:pPr>
        <w:spacing w:after="180"/>
        <w:ind w:left="-540"/>
        <w:jc w:val="both"/>
      </w:pPr>
      <w:r>
        <w:t>Signed:    Eugene Byrne (Chairman of Board of Governors)</w:t>
      </w:r>
    </w:p>
    <w:p w14:paraId="7AB221A8" w14:textId="77777777" w:rsidR="00CA56D4" w:rsidRDefault="00CA56D4">
      <w:pPr>
        <w:spacing w:after="180"/>
        <w:ind w:left="-540"/>
        <w:jc w:val="both"/>
      </w:pPr>
    </w:p>
    <w:p w14:paraId="1EC22E6F" w14:textId="77777777" w:rsidR="00CA56D4" w:rsidRDefault="00B60BD6">
      <w:pPr>
        <w:spacing w:after="180"/>
        <w:ind w:left="-540"/>
        <w:jc w:val="both"/>
      </w:pPr>
      <w:r>
        <w:t xml:space="preserve">Date:       </w:t>
      </w:r>
      <w:r w:rsidR="000F03DB">
        <w:t>15</w:t>
      </w:r>
      <w:r w:rsidR="000F03DB" w:rsidRPr="000F03DB">
        <w:rPr>
          <w:vertAlign w:val="superscript"/>
        </w:rPr>
        <w:t>th</w:t>
      </w:r>
      <w:r w:rsidR="000F03DB">
        <w:t xml:space="preserve"> March 2021</w:t>
      </w:r>
    </w:p>
    <w:p w14:paraId="1A7C0A4E" w14:textId="77777777" w:rsidR="00CA56D4" w:rsidRDefault="00CA56D4">
      <w:pPr>
        <w:pStyle w:val="paragraphitalic"/>
        <w:spacing w:before="120" w:beforeAutospacing="0" w:after="79" w:afterAutospacing="0"/>
        <w:ind w:left="-540"/>
      </w:pPr>
    </w:p>
    <w:p w14:paraId="23A40BBC" w14:textId="77777777" w:rsidR="00CA56D4" w:rsidRDefault="00B60BD6">
      <w:pPr>
        <w:pStyle w:val="alcpbodytext"/>
        <w:spacing w:before="0" w:beforeAutospacing="0" w:after="0" w:afterAutospacing="0"/>
        <w:ind w:left="0"/>
      </w:pPr>
      <w:r>
        <w:rPr>
          <w:rStyle w:val="Strong"/>
        </w:rPr>
        <w:t> </w:t>
      </w:r>
    </w:p>
    <w:p w14:paraId="6762E404" w14:textId="77777777" w:rsidR="00CA56D4" w:rsidRDefault="00B60BD6">
      <w:pPr>
        <w:jc w:val="both"/>
      </w:pPr>
      <w:r>
        <w:rPr>
          <w:rStyle w:val="Strong"/>
        </w:rPr>
        <w:t> </w:t>
      </w:r>
    </w:p>
    <w:p w14:paraId="57D25A8C" w14:textId="77777777" w:rsidR="00CC3DC3" w:rsidRDefault="00CC3DC3">
      <w:pPr>
        <w:jc w:val="both"/>
        <w:rPr>
          <w:rFonts w:ascii="Arial" w:hAnsi="Arial" w:cs="Arial"/>
          <w:b/>
          <w:sz w:val="28"/>
          <w:szCs w:val="28"/>
        </w:rPr>
      </w:pPr>
    </w:p>
    <w:p w14:paraId="3BE898AF" w14:textId="77777777" w:rsidR="00CA56D4" w:rsidRPr="007B3A11" w:rsidRDefault="00B60BD6">
      <w:pPr>
        <w:jc w:val="both"/>
        <w:rPr>
          <w:b/>
        </w:rPr>
      </w:pPr>
      <w:r>
        <w:rPr>
          <w:rFonts w:ascii="Arial" w:hAnsi="Arial" w:cs="Arial"/>
          <w:b/>
          <w:sz w:val="28"/>
          <w:szCs w:val="28"/>
        </w:rPr>
        <w:t>Safety Rules for Children</w:t>
      </w:r>
    </w:p>
    <w:p w14:paraId="653633A9" w14:textId="77777777" w:rsidR="00CA56D4" w:rsidRDefault="00CA56D4">
      <w:pPr>
        <w:jc w:val="both"/>
        <w:rPr>
          <w:rFonts w:ascii="Arial" w:hAnsi="Arial" w:cs="Arial"/>
          <w:b/>
          <w:sz w:val="28"/>
          <w:szCs w:val="28"/>
        </w:rPr>
      </w:pPr>
    </w:p>
    <w:p w14:paraId="6B68BC2C" w14:textId="77777777" w:rsidR="00CA56D4" w:rsidRDefault="00B60BD6">
      <w:pPr>
        <w:jc w:val="both"/>
        <w:rPr>
          <w:rFonts w:ascii="Arial" w:hAnsi="Arial" w:cs="Arial"/>
          <w:b/>
          <w:sz w:val="28"/>
          <w:szCs w:val="28"/>
        </w:rPr>
      </w:pPr>
      <w:r>
        <w:rPr>
          <w:rFonts w:ascii="Arial" w:hAnsi="Arial" w:cs="Arial"/>
          <w:b/>
          <w:sz w:val="28"/>
          <w:szCs w:val="28"/>
        </w:rPr>
        <w:t>Follow These SMART TIPS</w:t>
      </w:r>
    </w:p>
    <w:p w14:paraId="2C07E5C3" w14:textId="77777777" w:rsidR="00CA56D4" w:rsidRDefault="00CA56D4">
      <w:pPr>
        <w:jc w:val="both"/>
        <w:rPr>
          <w:rFonts w:ascii="Arial" w:hAnsi="Arial" w:cs="Arial"/>
          <w:b/>
          <w:sz w:val="28"/>
          <w:szCs w:val="28"/>
        </w:rPr>
      </w:pPr>
    </w:p>
    <w:p w14:paraId="46063465" w14:textId="77777777" w:rsidR="00CA56D4" w:rsidRDefault="00CA56D4">
      <w:pPr>
        <w:jc w:val="both"/>
        <w:rPr>
          <w:rFonts w:ascii="Arial" w:hAnsi="Arial" w:cs="Arial"/>
        </w:rPr>
      </w:pPr>
    </w:p>
    <w:p w14:paraId="7714D643" w14:textId="77777777" w:rsidR="00CA56D4" w:rsidRDefault="00CA56D4">
      <w:pPr>
        <w:jc w:val="both"/>
        <w:rPr>
          <w:rFonts w:ascii="Arial" w:hAnsi="Arial" w:cs="Arial"/>
        </w:rPr>
      </w:pPr>
    </w:p>
    <w:p w14:paraId="756CC4CB" w14:textId="77777777" w:rsidR="00CA56D4" w:rsidRDefault="00B60BD6">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0C861205" wp14:editId="0E6E0EAE">
                <wp:simplePos x="0" y="0"/>
                <wp:positionH relativeFrom="column">
                  <wp:posOffset>228600</wp:posOffset>
                </wp:positionH>
                <wp:positionV relativeFrom="paragraph">
                  <wp:posOffset>99060</wp:posOffset>
                </wp:positionV>
                <wp:extent cx="571500" cy="685800"/>
                <wp:effectExtent l="19050" t="21590" r="95250" b="1022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00"/>
                        </a:solidFill>
                        <a:ln w="38100">
                          <a:solidFill>
                            <a:srgbClr val="000000"/>
                          </a:solidFill>
                          <a:miter lim="800000"/>
                          <a:headEnd/>
                          <a:tailEnd/>
                        </a:ln>
                        <a:effectLst>
                          <a:outerShdw dist="107763" dir="2700000" algn="ctr" rotWithShape="0">
                            <a:srgbClr val="808080"/>
                          </a:outerShdw>
                        </a:effectLst>
                      </wps:spPr>
                      <wps:txbx>
                        <w:txbxContent>
                          <w:p w14:paraId="4862B7D2" w14:textId="77777777" w:rsidR="00CA56D4" w:rsidRDefault="00B60BD6">
                            <w:pPr>
                              <w:rPr>
                                <w:rFonts w:ascii="Comic Sans MS" w:hAnsi="Comic Sans MS"/>
                                <w:b/>
                                <w:bCs/>
                                <w:sz w:val="56"/>
                              </w:rPr>
                            </w:pPr>
                            <w:r>
                              <w:rPr>
                                <w:rFonts w:ascii="Comic Sans MS" w:hAnsi="Comic Sans MS"/>
                                <w:b/>
                                <w:bCs/>
                                <w:sz w:val="5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205" id="_x0000_t202" coordsize="21600,21600" o:spt="202" path="m,l,21600r21600,l21600,xe">
                <v:stroke joinstyle="miter"/>
                <v:path gradientshapeok="t" o:connecttype="rect"/>
              </v:shapetype>
              <v:shape id="Text Box 5" o:spid="_x0000_s1026" type="#_x0000_t202" style="position:absolute;left:0;text-align:left;margin-left:18pt;margin-top:7.8pt;width:4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" fillcolor="yellow" strokeweight="3pt">
                <v:shadow on="t" offset="6pt,6pt"/>
                <v:textbox>
                  <w:txbxContent>
                    <w:p w14:paraId="4862B7D2" w14:textId="77777777" w:rsidR="00CA56D4" w:rsidRDefault="00B60BD6">
                      <w:pPr>
                        <w:rPr>
                          <w:rFonts w:ascii="Comic Sans MS" w:hAnsi="Comic Sans MS"/>
                          <w:b/>
                          <w:bCs/>
                          <w:sz w:val="56"/>
                        </w:rPr>
                      </w:pPr>
                      <w:r>
                        <w:rPr>
                          <w:rFonts w:ascii="Comic Sans MS" w:hAnsi="Comic Sans MS"/>
                          <w:b/>
                          <w:bCs/>
                          <w:sz w:val="56"/>
                        </w:rPr>
                        <w:t>S</w:t>
                      </w:r>
                    </w:p>
                  </w:txbxContent>
                </v:textbox>
              </v:shape>
            </w:pict>
          </mc:Fallback>
        </mc:AlternateContent>
      </w:r>
    </w:p>
    <w:p w14:paraId="68C694B5" w14:textId="77777777" w:rsidR="00CA56D4" w:rsidRDefault="00B60BD6">
      <w:pPr>
        <w:ind w:left="1440"/>
        <w:jc w:val="both"/>
        <w:rPr>
          <w:rFonts w:ascii="Arial" w:hAnsi="Arial" w:cs="Arial"/>
          <w:sz w:val="32"/>
        </w:rPr>
      </w:pPr>
      <w:r>
        <w:rPr>
          <w:rFonts w:ascii="Arial" w:hAnsi="Arial" w:cs="Arial"/>
          <w:b/>
          <w:bCs/>
          <w:sz w:val="32"/>
        </w:rPr>
        <w:t>Secret -</w:t>
      </w:r>
      <w:r>
        <w:rPr>
          <w:rFonts w:ascii="Arial" w:hAnsi="Arial" w:cs="Arial"/>
          <w:sz w:val="32"/>
        </w:rPr>
        <w:t xml:space="preserve"> Always keep your name, address, mobile phone number and password private – it’s like giving out the keys to your home!</w:t>
      </w:r>
    </w:p>
    <w:p w14:paraId="2543D26D" w14:textId="77777777" w:rsidR="00CA56D4" w:rsidRDefault="00CA56D4">
      <w:pPr>
        <w:jc w:val="both"/>
        <w:rPr>
          <w:rFonts w:ascii="Arial" w:hAnsi="Arial" w:cs="Arial"/>
          <w:sz w:val="32"/>
        </w:rPr>
      </w:pPr>
    </w:p>
    <w:p w14:paraId="35EC5DF0" w14:textId="77777777" w:rsidR="00CA56D4" w:rsidRDefault="00CA56D4">
      <w:pPr>
        <w:jc w:val="both"/>
        <w:rPr>
          <w:rFonts w:ascii="Arial" w:hAnsi="Arial" w:cs="Arial"/>
          <w:sz w:val="32"/>
        </w:rPr>
      </w:pPr>
    </w:p>
    <w:p w14:paraId="47DC9ED2" w14:textId="77777777" w:rsidR="00CA56D4" w:rsidRDefault="00B60BD6">
      <w:pPr>
        <w:jc w:val="both"/>
        <w:rPr>
          <w:rFonts w:ascii="Arial" w:hAnsi="Arial" w:cs="Arial"/>
          <w:sz w:val="32"/>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2F35D9EA" wp14:editId="3FF5C265">
                <wp:simplePos x="0" y="0"/>
                <wp:positionH relativeFrom="column">
                  <wp:posOffset>228600</wp:posOffset>
                </wp:positionH>
                <wp:positionV relativeFrom="paragraph">
                  <wp:posOffset>125730</wp:posOffset>
                </wp:positionV>
                <wp:extent cx="571500" cy="685800"/>
                <wp:effectExtent l="19050" t="20320" r="95250" b="1035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00"/>
                        </a:solidFill>
                        <a:ln w="38100">
                          <a:solidFill>
                            <a:srgbClr val="000000"/>
                          </a:solidFill>
                          <a:miter lim="800000"/>
                          <a:headEnd/>
                          <a:tailEnd/>
                        </a:ln>
                        <a:effectLst>
                          <a:outerShdw dist="107763" dir="2700000" algn="ctr" rotWithShape="0">
                            <a:srgbClr val="808080"/>
                          </a:outerShdw>
                        </a:effectLst>
                      </wps:spPr>
                      <wps:txbx>
                        <w:txbxContent>
                          <w:p w14:paraId="4EAC3462" w14:textId="77777777" w:rsidR="00CA56D4" w:rsidRDefault="00B60BD6">
                            <w:pPr>
                              <w:rPr>
                                <w:rFonts w:ascii="Comic Sans MS" w:hAnsi="Comic Sans MS"/>
                                <w:b/>
                                <w:bCs/>
                                <w:sz w:val="56"/>
                              </w:rPr>
                            </w:pPr>
                            <w:r>
                              <w:rPr>
                                <w:rFonts w:ascii="Comic Sans MS" w:hAnsi="Comic Sans MS"/>
                                <w:b/>
                                <w:bCs/>
                                <w:sz w:val="56"/>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D9EA" id="Text Box 4" o:spid="_x0000_s1027" type="#_x0000_t202" style="position:absolute;left:0;text-align:left;margin-left:18pt;margin-top:9.9pt;width:4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" fillcolor="yellow" strokeweight="3pt">
                <v:shadow on="t" offset="6pt,6pt"/>
                <v:textbox>
                  <w:txbxContent>
                    <w:p w14:paraId="4EAC3462" w14:textId="77777777" w:rsidR="00CA56D4" w:rsidRDefault="00B60BD6">
                      <w:pPr>
                        <w:rPr>
                          <w:rFonts w:ascii="Comic Sans MS" w:hAnsi="Comic Sans MS"/>
                          <w:b/>
                          <w:bCs/>
                          <w:sz w:val="56"/>
                        </w:rPr>
                      </w:pPr>
                      <w:r>
                        <w:rPr>
                          <w:rFonts w:ascii="Comic Sans MS" w:hAnsi="Comic Sans MS"/>
                          <w:b/>
                          <w:bCs/>
                          <w:sz w:val="56"/>
                        </w:rPr>
                        <w:t>M</w:t>
                      </w:r>
                    </w:p>
                  </w:txbxContent>
                </v:textbox>
              </v:shape>
            </w:pict>
          </mc:Fallback>
        </mc:AlternateContent>
      </w:r>
    </w:p>
    <w:p w14:paraId="75C5C7EF" w14:textId="77777777" w:rsidR="00CA56D4" w:rsidRDefault="00B60BD6">
      <w:pPr>
        <w:ind w:left="1440"/>
        <w:jc w:val="both"/>
        <w:rPr>
          <w:rFonts w:ascii="Arial" w:hAnsi="Arial" w:cs="Arial"/>
          <w:sz w:val="32"/>
        </w:rPr>
      </w:pPr>
      <w:r>
        <w:rPr>
          <w:rFonts w:ascii="Arial" w:hAnsi="Arial" w:cs="Arial"/>
          <w:b/>
          <w:bCs/>
          <w:sz w:val="32"/>
        </w:rPr>
        <w:t>Meeting</w:t>
      </w:r>
      <w:r>
        <w:rPr>
          <w:rFonts w:ascii="Arial" w:hAnsi="Arial" w:cs="Arial"/>
          <w:sz w:val="32"/>
        </w:rPr>
        <w:t xml:space="preserve"> someone you have contacted in cyberspace can be dangerous. Only do so with your parent’s/carer’s permission, and then when they can be present.</w:t>
      </w:r>
    </w:p>
    <w:p w14:paraId="3F94205F" w14:textId="77777777" w:rsidR="00CA56D4" w:rsidRDefault="00CA56D4">
      <w:pPr>
        <w:jc w:val="both"/>
        <w:rPr>
          <w:rFonts w:ascii="Arial" w:hAnsi="Arial" w:cs="Arial"/>
          <w:sz w:val="32"/>
        </w:rPr>
      </w:pPr>
    </w:p>
    <w:p w14:paraId="30AAC2CA" w14:textId="77777777" w:rsidR="00CA56D4" w:rsidRDefault="00B60BD6">
      <w:pPr>
        <w:jc w:val="both"/>
        <w:rPr>
          <w:rFonts w:ascii="Arial" w:hAnsi="Arial" w:cs="Arial"/>
          <w:sz w:val="32"/>
        </w:rPr>
      </w:pPr>
      <w:r>
        <w:rPr>
          <w:rFonts w:ascii="Arial" w:hAnsi="Arial" w:cs="Arial"/>
          <w:noProof/>
          <w:sz w:val="20"/>
          <w:lang w:eastAsia="en-GB"/>
        </w:rPr>
        <mc:AlternateContent>
          <mc:Choice Requires="wps">
            <w:drawing>
              <wp:anchor distT="0" distB="0" distL="114300" distR="114300" simplePos="0" relativeHeight="251663360" behindDoc="0" locked="0" layoutInCell="1" allowOverlap="1" wp14:anchorId="522F751B" wp14:editId="01AC738A">
                <wp:simplePos x="0" y="0"/>
                <wp:positionH relativeFrom="column">
                  <wp:posOffset>228600</wp:posOffset>
                </wp:positionH>
                <wp:positionV relativeFrom="paragraph">
                  <wp:posOffset>195580</wp:posOffset>
                </wp:positionV>
                <wp:extent cx="571500" cy="685800"/>
                <wp:effectExtent l="19050" t="24765" r="95250" b="990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00"/>
                        </a:solidFill>
                        <a:ln w="38100">
                          <a:solidFill>
                            <a:srgbClr val="000000"/>
                          </a:solidFill>
                          <a:miter lim="800000"/>
                          <a:headEnd/>
                          <a:tailEnd/>
                        </a:ln>
                        <a:effectLst>
                          <a:outerShdw dist="107763" dir="2700000" algn="ctr" rotWithShape="0">
                            <a:srgbClr val="808080"/>
                          </a:outerShdw>
                        </a:effectLst>
                      </wps:spPr>
                      <wps:txbx>
                        <w:txbxContent>
                          <w:p w14:paraId="3EB41239" w14:textId="77777777" w:rsidR="00CA56D4" w:rsidRDefault="00B60BD6">
                            <w:pPr>
                              <w:rPr>
                                <w:rFonts w:ascii="Comic Sans MS" w:hAnsi="Comic Sans MS"/>
                                <w:b/>
                                <w:bCs/>
                                <w:sz w:val="56"/>
                              </w:rPr>
                            </w:pPr>
                            <w:r>
                              <w:rPr>
                                <w:rFonts w:ascii="Comic Sans MS" w:hAnsi="Comic Sans MS"/>
                                <w:b/>
                                <w:bCs/>
                                <w:sz w:val="5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751B" id="Text Box 3" o:spid="_x0000_s1028" type="#_x0000_t202" style="position:absolute;left:0;text-align:left;margin-left:18pt;margin-top:15.4pt;width:4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" fillcolor="yellow" strokeweight="3pt">
                <v:shadow on="t" offset="6pt,6pt"/>
                <v:textbox>
                  <w:txbxContent>
                    <w:p w14:paraId="3EB41239" w14:textId="77777777" w:rsidR="00CA56D4" w:rsidRDefault="00B60BD6">
                      <w:pPr>
                        <w:rPr>
                          <w:rFonts w:ascii="Comic Sans MS" w:hAnsi="Comic Sans MS"/>
                          <w:b/>
                          <w:bCs/>
                          <w:sz w:val="56"/>
                        </w:rPr>
                      </w:pPr>
                      <w:r>
                        <w:rPr>
                          <w:rFonts w:ascii="Comic Sans MS" w:hAnsi="Comic Sans MS"/>
                          <w:b/>
                          <w:bCs/>
                          <w:sz w:val="56"/>
                        </w:rPr>
                        <w:t>A</w:t>
                      </w:r>
                    </w:p>
                  </w:txbxContent>
                </v:textbox>
              </v:shape>
            </w:pict>
          </mc:Fallback>
        </mc:AlternateContent>
      </w:r>
    </w:p>
    <w:p w14:paraId="21FF96E7" w14:textId="77777777" w:rsidR="00CA56D4" w:rsidRDefault="00B60BD6">
      <w:pPr>
        <w:ind w:left="1440"/>
        <w:jc w:val="both"/>
        <w:rPr>
          <w:rFonts w:ascii="Arial" w:hAnsi="Arial" w:cs="Arial"/>
          <w:sz w:val="32"/>
        </w:rPr>
      </w:pPr>
      <w:r>
        <w:rPr>
          <w:rFonts w:ascii="Arial" w:hAnsi="Arial" w:cs="Arial"/>
          <w:b/>
          <w:bCs/>
          <w:sz w:val="32"/>
        </w:rPr>
        <w:t>Accepting</w:t>
      </w:r>
      <w:r>
        <w:rPr>
          <w:rFonts w:ascii="Arial" w:hAnsi="Arial" w:cs="Arial"/>
          <w:sz w:val="32"/>
        </w:rPr>
        <w:t xml:space="preserve"> e-mails or opening files from people you don’t really know or trust can get you into trouble – they may contain viruses or nasty messages.</w:t>
      </w:r>
    </w:p>
    <w:p w14:paraId="654CD563" w14:textId="77777777" w:rsidR="00CA56D4" w:rsidRDefault="00CA56D4">
      <w:pPr>
        <w:jc w:val="both"/>
        <w:rPr>
          <w:rFonts w:ascii="Arial" w:hAnsi="Arial" w:cs="Arial"/>
          <w:sz w:val="32"/>
        </w:rPr>
      </w:pPr>
    </w:p>
    <w:p w14:paraId="4FA31D04" w14:textId="77777777" w:rsidR="00CA56D4" w:rsidRDefault="00CA56D4">
      <w:pPr>
        <w:jc w:val="both"/>
        <w:rPr>
          <w:rFonts w:ascii="Arial" w:hAnsi="Arial" w:cs="Arial"/>
          <w:sz w:val="32"/>
        </w:rPr>
      </w:pPr>
    </w:p>
    <w:p w14:paraId="3F9D0B6E" w14:textId="77777777" w:rsidR="00CA56D4" w:rsidRDefault="00B60BD6">
      <w:pPr>
        <w:jc w:val="both"/>
        <w:rPr>
          <w:rFonts w:ascii="Arial" w:hAnsi="Arial" w:cs="Arial"/>
          <w:sz w:val="32"/>
        </w:rPr>
      </w:pPr>
      <w:r>
        <w:rPr>
          <w:rFonts w:ascii="Arial" w:hAnsi="Arial" w:cs="Arial"/>
          <w:noProof/>
          <w:sz w:val="20"/>
          <w:lang w:eastAsia="en-GB"/>
        </w:rPr>
        <mc:AlternateContent>
          <mc:Choice Requires="wps">
            <w:drawing>
              <wp:anchor distT="0" distB="0" distL="114300" distR="114300" simplePos="0" relativeHeight="251662336" behindDoc="0" locked="0" layoutInCell="1" allowOverlap="1" wp14:anchorId="4FD929BB" wp14:editId="5922D868">
                <wp:simplePos x="0" y="0"/>
                <wp:positionH relativeFrom="column">
                  <wp:posOffset>228600</wp:posOffset>
                </wp:positionH>
                <wp:positionV relativeFrom="paragraph">
                  <wp:posOffset>96520</wp:posOffset>
                </wp:positionV>
                <wp:extent cx="571500" cy="685800"/>
                <wp:effectExtent l="19050" t="22860" r="95250" b="1009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00"/>
                        </a:solidFill>
                        <a:ln w="38100">
                          <a:solidFill>
                            <a:srgbClr val="000000"/>
                          </a:solidFill>
                          <a:miter lim="800000"/>
                          <a:headEnd/>
                          <a:tailEnd/>
                        </a:ln>
                        <a:effectLst>
                          <a:outerShdw dist="107763" dir="2700000" algn="ctr" rotWithShape="0">
                            <a:srgbClr val="808080"/>
                          </a:outerShdw>
                        </a:effectLst>
                      </wps:spPr>
                      <wps:txbx>
                        <w:txbxContent>
                          <w:p w14:paraId="3806D292" w14:textId="77777777" w:rsidR="00CA56D4" w:rsidRDefault="00B60BD6">
                            <w:pPr>
                              <w:rPr>
                                <w:rFonts w:ascii="Comic Sans MS" w:hAnsi="Comic Sans MS"/>
                                <w:b/>
                                <w:bCs/>
                                <w:sz w:val="56"/>
                              </w:rPr>
                            </w:pPr>
                            <w:r>
                              <w:rPr>
                                <w:rFonts w:ascii="Comic Sans MS" w:hAnsi="Comic Sans MS"/>
                                <w:b/>
                                <w:bCs/>
                                <w:sz w:val="56"/>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929BB" id="Text Box 2" o:spid="_x0000_s1029" type="#_x0000_t202" style="position:absolute;left:0;text-align:left;margin-left:18pt;margin-top:7.6pt;width:4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" fillcolor="yellow" strokeweight="3pt">
                <v:shadow on="t" offset="6pt,6pt"/>
                <v:textbox>
                  <w:txbxContent>
                    <w:p w14:paraId="3806D292" w14:textId="77777777" w:rsidR="00CA56D4" w:rsidRDefault="00B60BD6">
                      <w:pPr>
                        <w:rPr>
                          <w:rFonts w:ascii="Comic Sans MS" w:hAnsi="Comic Sans MS"/>
                          <w:b/>
                          <w:bCs/>
                          <w:sz w:val="56"/>
                        </w:rPr>
                      </w:pPr>
                      <w:r>
                        <w:rPr>
                          <w:rFonts w:ascii="Comic Sans MS" w:hAnsi="Comic Sans MS"/>
                          <w:b/>
                          <w:bCs/>
                          <w:sz w:val="56"/>
                        </w:rPr>
                        <w:t>R</w:t>
                      </w:r>
                    </w:p>
                  </w:txbxContent>
                </v:textbox>
              </v:shape>
            </w:pict>
          </mc:Fallback>
        </mc:AlternateContent>
      </w:r>
    </w:p>
    <w:p w14:paraId="06CC40CC" w14:textId="77777777" w:rsidR="00CA56D4" w:rsidRDefault="00B60BD6">
      <w:pPr>
        <w:ind w:left="1440"/>
        <w:jc w:val="both"/>
        <w:rPr>
          <w:rFonts w:ascii="Arial" w:hAnsi="Arial" w:cs="Arial"/>
          <w:sz w:val="32"/>
        </w:rPr>
      </w:pPr>
      <w:r>
        <w:rPr>
          <w:rFonts w:ascii="Arial" w:hAnsi="Arial" w:cs="Arial"/>
          <w:b/>
          <w:bCs/>
          <w:sz w:val="32"/>
        </w:rPr>
        <w:t>Remember</w:t>
      </w:r>
      <w:r>
        <w:rPr>
          <w:rFonts w:ascii="Arial" w:hAnsi="Arial" w:cs="Arial"/>
          <w:sz w:val="32"/>
        </w:rPr>
        <w:t xml:space="preserve"> someone on-line may be lying and not be who they say they are. Stick to the public areas in chat rooms and if you feel uncomfortable simply get out of there!</w:t>
      </w:r>
    </w:p>
    <w:p w14:paraId="64DE90AC" w14:textId="77777777" w:rsidR="00CA56D4" w:rsidRDefault="00CA56D4">
      <w:pPr>
        <w:jc w:val="both"/>
        <w:rPr>
          <w:rFonts w:ascii="Arial" w:hAnsi="Arial" w:cs="Arial"/>
          <w:sz w:val="32"/>
        </w:rPr>
      </w:pPr>
    </w:p>
    <w:p w14:paraId="49610A06" w14:textId="77777777" w:rsidR="00CA56D4" w:rsidRDefault="00B60BD6">
      <w:pPr>
        <w:jc w:val="both"/>
        <w:rPr>
          <w:rFonts w:ascii="Arial" w:hAnsi="Arial" w:cs="Arial"/>
          <w:sz w:val="32"/>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28D4E6B9" wp14:editId="0AA411FD">
                <wp:simplePos x="0" y="0"/>
                <wp:positionH relativeFrom="column">
                  <wp:posOffset>228600</wp:posOffset>
                </wp:positionH>
                <wp:positionV relativeFrom="paragraph">
                  <wp:posOffset>107315</wp:posOffset>
                </wp:positionV>
                <wp:extent cx="571500" cy="685800"/>
                <wp:effectExtent l="19050" t="26035" r="95250" b="977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00"/>
                        </a:solidFill>
                        <a:ln w="38100">
                          <a:solidFill>
                            <a:srgbClr val="000000"/>
                          </a:solidFill>
                          <a:miter lim="800000"/>
                          <a:headEnd/>
                          <a:tailEnd/>
                        </a:ln>
                        <a:effectLst>
                          <a:outerShdw dist="107763" dir="2700000" algn="ctr" rotWithShape="0">
                            <a:srgbClr val="808080"/>
                          </a:outerShdw>
                        </a:effectLst>
                      </wps:spPr>
                      <wps:txbx>
                        <w:txbxContent>
                          <w:p w14:paraId="4ED36B31" w14:textId="77777777" w:rsidR="00CA56D4" w:rsidRDefault="00B60BD6">
                            <w:pPr>
                              <w:rPr>
                                <w:rFonts w:ascii="Comic Sans MS" w:hAnsi="Comic Sans MS"/>
                                <w:b/>
                                <w:bCs/>
                                <w:sz w:val="56"/>
                              </w:rPr>
                            </w:pPr>
                            <w:r>
                              <w:rPr>
                                <w:rFonts w:ascii="Comic Sans MS" w:hAnsi="Comic Sans MS"/>
                                <w:b/>
                                <w:bCs/>
                                <w:sz w:val="5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4E6B9" id="Text Box 1" o:spid="_x0000_s1030" type="#_x0000_t202" style="position:absolute;left:0;text-align:left;margin-left:18pt;margin-top:8.45pt;width:4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" fillcolor="yellow" strokeweight="3pt">
                <v:shadow on="t" offset="6pt,6pt"/>
                <v:textbox>
                  <w:txbxContent>
                    <w:p w14:paraId="4ED36B31" w14:textId="77777777" w:rsidR="00CA56D4" w:rsidRDefault="00B60BD6">
                      <w:pPr>
                        <w:rPr>
                          <w:rFonts w:ascii="Comic Sans MS" w:hAnsi="Comic Sans MS"/>
                          <w:b/>
                          <w:bCs/>
                          <w:sz w:val="56"/>
                        </w:rPr>
                      </w:pPr>
                      <w:r>
                        <w:rPr>
                          <w:rFonts w:ascii="Comic Sans MS" w:hAnsi="Comic Sans MS"/>
                          <w:b/>
                          <w:bCs/>
                          <w:sz w:val="56"/>
                        </w:rPr>
                        <w:t>T</w:t>
                      </w:r>
                    </w:p>
                  </w:txbxContent>
                </v:textbox>
              </v:shape>
            </w:pict>
          </mc:Fallback>
        </mc:AlternateContent>
      </w:r>
    </w:p>
    <w:p w14:paraId="2ACA6578" w14:textId="77777777" w:rsidR="00CA56D4" w:rsidRDefault="00B60BD6">
      <w:pPr>
        <w:ind w:left="1440"/>
        <w:jc w:val="both"/>
        <w:rPr>
          <w:rFonts w:ascii="Arial" w:hAnsi="Arial" w:cs="Arial"/>
          <w:sz w:val="32"/>
        </w:rPr>
      </w:pPr>
      <w:r>
        <w:rPr>
          <w:rFonts w:ascii="Arial" w:hAnsi="Arial" w:cs="Arial"/>
          <w:b/>
          <w:bCs/>
          <w:sz w:val="32"/>
        </w:rPr>
        <w:t>Tell</w:t>
      </w:r>
      <w:r>
        <w:rPr>
          <w:rFonts w:ascii="Arial" w:hAnsi="Arial" w:cs="Arial"/>
          <w:sz w:val="32"/>
        </w:rPr>
        <w:t xml:space="preserve"> your parent or carer if someone or something makes you feel uncomfortable or worried.</w:t>
      </w:r>
    </w:p>
    <w:p w14:paraId="31A3658A" w14:textId="77777777" w:rsidR="00CA56D4" w:rsidRDefault="00CA56D4">
      <w:pPr>
        <w:jc w:val="both"/>
        <w:rPr>
          <w:rFonts w:ascii="Arial" w:hAnsi="Arial" w:cs="Arial"/>
        </w:rPr>
      </w:pPr>
    </w:p>
    <w:p w14:paraId="647B3AC5" w14:textId="77777777" w:rsidR="00CA56D4" w:rsidRDefault="00CA56D4">
      <w:pPr>
        <w:jc w:val="both"/>
        <w:rPr>
          <w:rFonts w:ascii="Arial" w:hAnsi="Arial" w:cs="Arial"/>
        </w:rPr>
      </w:pPr>
    </w:p>
    <w:p w14:paraId="668A7706" w14:textId="77777777" w:rsidR="00CA56D4" w:rsidRDefault="00CA56D4">
      <w:pPr>
        <w:jc w:val="both"/>
        <w:rPr>
          <w:rFonts w:ascii="Arial" w:hAnsi="Arial" w:cs="Arial"/>
        </w:rPr>
      </w:pPr>
    </w:p>
    <w:p w14:paraId="69050AC0" w14:textId="77777777" w:rsidR="00CA56D4" w:rsidRDefault="00B60BD6">
      <w:pPr>
        <w:jc w:val="both"/>
        <w:rPr>
          <w:rStyle w:val="Strong"/>
          <w:rFonts w:ascii="Arial" w:hAnsi="Arial" w:cs="Arial"/>
          <w:bCs w:val="0"/>
          <w:sz w:val="22"/>
          <w:szCs w:val="22"/>
        </w:rPr>
      </w:pPr>
      <w:r>
        <w:rPr>
          <w:rFonts w:ascii="Arial" w:hAnsi="Arial" w:cs="Arial"/>
        </w:rPr>
        <w:t xml:space="preserve">SMART Tips from: – </w:t>
      </w:r>
      <w:r>
        <w:rPr>
          <w:rFonts w:ascii="Arial" w:hAnsi="Arial" w:cs="Arial"/>
          <w:sz w:val="28"/>
        </w:rPr>
        <w:t>Helping your parents be cool about the Internet,</w:t>
      </w:r>
      <w:r>
        <w:rPr>
          <w:rFonts w:ascii="Arial" w:hAnsi="Arial" w:cs="Arial"/>
        </w:rPr>
        <w:t xml:space="preserve"> produced by: Northern Area Child Protection Committees.</w:t>
      </w:r>
    </w:p>
    <w:p w14:paraId="017A6555" w14:textId="77777777" w:rsidR="00CA56D4" w:rsidRDefault="00CA56D4">
      <w:pPr>
        <w:pStyle w:val="Heading3"/>
        <w:jc w:val="left"/>
        <w:rPr>
          <w:rFonts w:ascii="Arial" w:hAnsi="Arial" w:cs="Arial"/>
          <w:sz w:val="22"/>
          <w:szCs w:val="22"/>
        </w:rPr>
      </w:pPr>
    </w:p>
    <w:p w14:paraId="4F8E31D7" w14:textId="77777777" w:rsidR="00CA56D4" w:rsidRDefault="00CA56D4">
      <w:pPr>
        <w:pStyle w:val="Heading3"/>
        <w:rPr>
          <w:rFonts w:ascii="Arial" w:hAnsi="Arial" w:cs="Arial"/>
          <w:sz w:val="22"/>
          <w:szCs w:val="22"/>
        </w:rPr>
      </w:pPr>
    </w:p>
    <w:p w14:paraId="1D1AD548" w14:textId="77777777" w:rsidR="00CA56D4" w:rsidRDefault="00CA56D4">
      <w:pPr>
        <w:pStyle w:val="Heading3"/>
        <w:jc w:val="left"/>
        <w:rPr>
          <w:rFonts w:ascii="Arial" w:hAnsi="Arial" w:cs="Arial"/>
          <w:sz w:val="22"/>
          <w:szCs w:val="22"/>
        </w:rPr>
      </w:pPr>
    </w:p>
    <w:p w14:paraId="2974F7BC" w14:textId="77777777" w:rsidR="00CA56D4" w:rsidRDefault="00CA56D4">
      <w:pPr>
        <w:rPr>
          <w:lang w:eastAsia="en-GB"/>
        </w:rPr>
      </w:pPr>
    </w:p>
    <w:p w14:paraId="0750B334" w14:textId="77777777" w:rsidR="00CA56D4" w:rsidRDefault="00CA56D4">
      <w:pPr>
        <w:rPr>
          <w:lang w:eastAsia="en-GB"/>
        </w:rPr>
      </w:pPr>
    </w:p>
    <w:p w14:paraId="3DF78571" w14:textId="77777777" w:rsidR="00CA56D4" w:rsidRDefault="00CA56D4">
      <w:pPr>
        <w:rPr>
          <w:b/>
          <w:sz w:val="28"/>
          <w:szCs w:val="28"/>
          <w:u w:val="single"/>
        </w:rPr>
      </w:pPr>
    </w:p>
    <w:p w14:paraId="5BC718B1" w14:textId="77777777" w:rsidR="00CC3DC3" w:rsidRDefault="00CC3DC3">
      <w:pPr>
        <w:rPr>
          <w:b/>
          <w:sz w:val="28"/>
          <w:szCs w:val="28"/>
          <w:u w:val="single"/>
        </w:rPr>
      </w:pPr>
    </w:p>
    <w:p w14:paraId="000B1393" w14:textId="77777777" w:rsidR="00CA56D4" w:rsidRDefault="00B60BD6">
      <w:pPr>
        <w:rPr>
          <w:b/>
          <w:sz w:val="28"/>
          <w:szCs w:val="28"/>
          <w:u w:val="single"/>
        </w:rPr>
      </w:pPr>
      <w:r>
        <w:rPr>
          <w:b/>
          <w:sz w:val="28"/>
          <w:szCs w:val="28"/>
          <w:u w:val="single"/>
        </w:rPr>
        <w:t>AN ACCEPTABLE USE OF THE INTERNET</w:t>
      </w:r>
    </w:p>
    <w:p w14:paraId="43FA96A4" w14:textId="77777777" w:rsidR="00CA56D4" w:rsidRDefault="00CA56D4">
      <w:pPr>
        <w:rPr>
          <w:b/>
          <w:sz w:val="28"/>
          <w:szCs w:val="28"/>
        </w:rPr>
      </w:pPr>
    </w:p>
    <w:p w14:paraId="7F71D9CF" w14:textId="77777777" w:rsidR="00CA56D4" w:rsidRDefault="00B60BD6">
      <w:r>
        <w:t>Children should know that they are responsible for making the rules outlined in ‘Acceptable Use of the Internet’ work.</w:t>
      </w:r>
    </w:p>
    <w:p w14:paraId="4DBDC592" w14:textId="77777777" w:rsidR="00CA56D4" w:rsidRDefault="00CA56D4"/>
    <w:p w14:paraId="0451571F" w14:textId="77777777" w:rsidR="00CA56D4" w:rsidRDefault="00B60BD6">
      <w:r>
        <w:t>They must discuss and agree on the rules for this ‘Acceptable Use’.  Parents are also asked to be aware of the code of Acceptable Use and confirm that their children will follow these rules.</w:t>
      </w:r>
    </w:p>
    <w:p w14:paraId="3F87F503" w14:textId="77777777" w:rsidR="00CA56D4" w:rsidRDefault="00CA56D4"/>
    <w:p w14:paraId="5DCF4922" w14:textId="77777777" w:rsidR="00CA56D4" w:rsidRDefault="00B60BD6">
      <w:pPr>
        <w:numPr>
          <w:ilvl w:val="0"/>
          <w:numId w:val="20"/>
        </w:numPr>
      </w:pPr>
      <w:r>
        <w:t>On the network, I will only use my own login username and password.</w:t>
      </w:r>
    </w:p>
    <w:p w14:paraId="74357D68" w14:textId="77777777" w:rsidR="00CA56D4" w:rsidRDefault="00CA56D4"/>
    <w:p w14:paraId="4318F9BD" w14:textId="77777777" w:rsidR="00CA56D4" w:rsidRDefault="00B60BD6">
      <w:pPr>
        <w:numPr>
          <w:ilvl w:val="0"/>
          <w:numId w:val="20"/>
        </w:numPr>
      </w:pPr>
      <w:r>
        <w:t>I will not look at, change or delete other people’s work/files.</w:t>
      </w:r>
    </w:p>
    <w:p w14:paraId="3031A459" w14:textId="77777777" w:rsidR="00CA56D4" w:rsidRDefault="00CA56D4"/>
    <w:p w14:paraId="7B7AB841" w14:textId="77777777" w:rsidR="00CA56D4" w:rsidRDefault="00B60BD6">
      <w:pPr>
        <w:numPr>
          <w:ilvl w:val="0"/>
          <w:numId w:val="20"/>
        </w:numPr>
      </w:pPr>
      <w:r>
        <w:t>I will ask permission before entering any website, unless my teacher has already approved that site.</w:t>
      </w:r>
    </w:p>
    <w:p w14:paraId="2DFB9238" w14:textId="77777777" w:rsidR="00CA56D4" w:rsidRDefault="00CA56D4"/>
    <w:p w14:paraId="27254AE2" w14:textId="77777777" w:rsidR="00CA56D4" w:rsidRDefault="00B60BD6">
      <w:pPr>
        <w:numPr>
          <w:ilvl w:val="0"/>
          <w:numId w:val="20"/>
        </w:numPr>
      </w:pPr>
      <w:r>
        <w:t>I will only send e-mail which my teacher has approved.  I will make sure that messages I send are polite and responsible.</w:t>
      </w:r>
    </w:p>
    <w:p w14:paraId="5CB68017" w14:textId="77777777" w:rsidR="00CA56D4" w:rsidRDefault="00CA56D4"/>
    <w:p w14:paraId="605CD0D7" w14:textId="77777777" w:rsidR="00CA56D4" w:rsidRDefault="00B60BD6">
      <w:pPr>
        <w:numPr>
          <w:ilvl w:val="0"/>
          <w:numId w:val="20"/>
        </w:numPr>
      </w:pPr>
      <w:r>
        <w:t>When sending e-mail I will not give my name, address or phone number or arrange to meet anyone.</w:t>
      </w:r>
    </w:p>
    <w:p w14:paraId="63C4A3D1" w14:textId="77777777" w:rsidR="00CA56D4" w:rsidRDefault="00CA56D4"/>
    <w:p w14:paraId="09CD6F5B" w14:textId="77777777" w:rsidR="00CA56D4" w:rsidRDefault="00B60BD6">
      <w:pPr>
        <w:numPr>
          <w:ilvl w:val="0"/>
          <w:numId w:val="20"/>
        </w:numPr>
      </w:pPr>
      <w:r>
        <w:t>If I see anything I am unhappy with or I receive messages I do not like, I will tell a teacher immediately.</w:t>
      </w:r>
    </w:p>
    <w:p w14:paraId="2935B526" w14:textId="77777777" w:rsidR="00CA56D4" w:rsidRDefault="00CA56D4"/>
    <w:p w14:paraId="0C734A66" w14:textId="77777777" w:rsidR="00CA56D4" w:rsidRDefault="00B60BD6">
      <w:pPr>
        <w:numPr>
          <w:ilvl w:val="0"/>
          <w:numId w:val="20"/>
        </w:numPr>
      </w:pPr>
      <w:r>
        <w:t xml:space="preserve">I will not bring in memory sticks or CD </w:t>
      </w:r>
      <w:proofErr w:type="spellStart"/>
      <w:r>
        <w:t>roms</w:t>
      </w:r>
      <w:proofErr w:type="spellEnd"/>
      <w:r>
        <w:t xml:space="preserve"> from home to use in school unless I have been given permission by my class teacher.</w:t>
      </w:r>
    </w:p>
    <w:p w14:paraId="3DF9EB7E" w14:textId="77777777" w:rsidR="00CA56D4" w:rsidRDefault="00CA56D4"/>
    <w:p w14:paraId="37CC22B5" w14:textId="77777777" w:rsidR="00CA56D4" w:rsidRDefault="00B60BD6">
      <w:pPr>
        <w:numPr>
          <w:ilvl w:val="0"/>
          <w:numId w:val="20"/>
        </w:numPr>
      </w:pPr>
      <w:r>
        <w:t>I understand that the school may check my computer files/emails and may mo</w:t>
      </w:r>
      <w:smartTag w:uri="urn:schemas-microsoft-com:office:smarttags" w:element="PersonName">
        <w:r>
          <w:t>ni</w:t>
        </w:r>
      </w:smartTag>
      <w:r>
        <w:t>tor the Internet sites that I visit.</w:t>
      </w:r>
    </w:p>
    <w:p w14:paraId="2D5C3CBE" w14:textId="77777777" w:rsidR="00CA56D4" w:rsidRDefault="00CA56D4"/>
    <w:p w14:paraId="46930756" w14:textId="77777777" w:rsidR="00CA56D4" w:rsidRDefault="00B60BD6">
      <w:pPr>
        <w:numPr>
          <w:ilvl w:val="0"/>
          <w:numId w:val="20"/>
        </w:numPr>
      </w:pPr>
      <w:r>
        <w:t>I will always quote the source of any information gained from the Internet i.e. the web address, in the documents I produce.</w:t>
      </w:r>
    </w:p>
    <w:p w14:paraId="118D3E92" w14:textId="77777777" w:rsidR="00CA56D4" w:rsidRDefault="00CA56D4"/>
    <w:p w14:paraId="72A60FB9" w14:textId="77777777" w:rsidR="00CA56D4" w:rsidRDefault="00CA56D4">
      <w:pPr>
        <w:rPr>
          <w:b/>
        </w:rPr>
      </w:pPr>
    </w:p>
    <w:p w14:paraId="67B61E3F" w14:textId="77777777" w:rsidR="00CA56D4" w:rsidRDefault="00B60BD6">
      <w:pPr>
        <w:rPr>
          <w:b/>
        </w:rPr>
      </w:pPr>
      <w:r>
        <w:rPr>
          <w:b/>
        </w:rPr>
        <w:t>I understand that if I deliberately break these rules I could be stopped from using the internet.</w:t>
      </w:r>
    </w:p>
    <w:p w14:paraId="50B34268" w14:textId="77777777" w:rsidR="00CA56D4" w:rsidRDefault="00CA56D4">
      <w:pPr>
        <w:rPr>
          <w:b/>
        </w:rPr>
      </w:pPr>
    </w:p>
    <w:p w14:paraId="080782BA" w14:textId="77777777" w:rsidR="00CA56D4" w:rsidRDefault="00CA56D4"/>
    <w:p w14:paraId="232EBF1D" w14:textId="77777777" w:rsidR="00CA56D4" w:rsidRDefault="00B60BD6">
      <w:pPr>
        <w:rPr>
          <w:u w:val="single"/>
        </w:rPr>
      </w:pPr>
      <w:r>
        <w:t>Pupil’s Name (PRINT)_____________________________</w:t>
      </w:r>
    </w:p>
    <w:p w14:paraId="53666F16" w14:textId="77777777" w:rsidR="00CA56D4" w:rsidRDefault="00CA56D4">
      <w:pPr>
        <w:rPr>
          <w:u w:val="single"/>
        </w:rPr>
      </w:pPr>
    </w:p>
    <w:p w14:paraId="1BC077A3" w14:textId="77777777" w:rsidR="00CA56D4" w:rsidRDefault="00CA56D4">
      <w:pPr>
        <w:rPr>
          <w:u w:val="single"/>
        </w:rPr>
      </w:pPr>
    </w:p>
    <w:p w14:paraId="41BA571F" w14:textId="77777777" w:rsidR="00CA56D4" w:rsidRDefault="00B60BD6">
      <w:pPr>
        <w:rPr>
          <w:u w:val="single"/>
        </w:rPr>
      </w:pPr>
      <w:r>
        <w:t xml:space="preserve">Sign:                 </w:t>
      </w:r>
      <w:r>
        <w:rPr>
          <w:u w:val="single"/>
        </w:rPr>
        <w:tab/>
      </w:r>
      <w:r>
        <w:rPr>
          <w:u w:val="single"/>
        </w:rPr>
        <w:tab/>
      </w:r>
      <w:r>
        <w:rPr>
          <w:u w:val="single"/>
        </w:rPr>
        <w:tab/>
      </w:r>
      <w:r>
        <w:rPr>
          <w:u w:val="single"/>
        </w:rPr>
        <w:tab/>
      </w:r>
      <w:r>
        <w:rPr>
          <w:u w:val="single"/>
        </w:rPr>
        <w:tab/>
      </w:r>
      <w:r>
        <w:rPr>
          <w:u w:val="single"/>
        </w:rPr>
        <w:tab/>
      </w:r>
    </w:p>
    <w:p w14:paraId="24AD0EDD" w14:textId="77777777" w:rsidR="00CA56D4" w:rsidRDefault="00CA56D4"/>
    <w:p w14:paraId="1E1FFC85" w14:textId="77777777" w:rsidR="00CA56D4" w:rsidRDefault="00CA56D4"/>
    <w:p w14:paraId="4C2731B0" w14:textId="77777777" w:rsidR="00CA56D4" w:rsidRDefault="00B60BD6">
      <w:r>
        <w:t>Parent’s Name (PRINT)</w:t>
      </w:r>
      <w:r>
        <w:rPr>
          <w:u w:val="single"/>
        </w:rPr>
        <w:tab/>
      </w:r>
      <w:r>
        <w:rPr>
          <w:u w:val="single"/>
        </w:rPr>
        <w:tab/>
      </w:r>
      <w:r>
        <w:rPr>
          <w:u w:val="single"/>
        </w:rPr>
        <w:tab/>
      </w:r>
      <w:r>
        <w:rPr>
          <w:u w:val="single"/>
        </w:rPr>
        <w:tab/>
      </w:r>
      <w:r>
        <w:rPr>
          <w:u w:val="single"/>
        </w:rPr>
        <w:tab/>
      </w:r>
    </w:p>
    <w:p w14:paraId="16AA0FB2" w14:textId="77777777" w:rsidR="00CA56D4" w:rsidRDefault="00CA56D4">
      <w:pPr>
        <w:rPr>
          <w:u w:val="single"/>
        </w:rPr>
      </w:pPr>
    </w:p>
    <w:p w14:paraId="1528E294" w14:textId="77777777" w:rsidR="00CA56D4" w:rsidRDefault="00CA56D4">
      <w:pPr>
        <w:rPr>
          <w:u w:val="single"/>
        </w:rPr>
      </w:pPr>
    </w:p>
    <w:p w14:paraId="5C89031B" w14:textId="77777777" w:rsidR="00CA56D4" w:rsidRDefault="00B60BD6">
      <w:r>
        <w:t xml:space="preserve">Sign:                 </w:t>
      </w:r>
      <w:r>
        <w:rPr>
          <w:u w:val="single"/>
        </w:rPr>
        <w:tab/>
      </w:r>
      <w:r>
        <w:rPr>
          <w:u w:val="single"/>
        </w:rPr>
        <w:tab/>
      </w:r>
      <w:r>
        <w:rPr>
          <w:u w:val="single"/>
        </w:rPr>
        <w:tab/>
      </w:r>
      <w:r>
        <w:rPr>
          <w:u w:val="single"/>
        </w:rPr>
        <w:tab/>
      </w:r>
      <w:r>
        <w:rPr>
          <w:u w:val="single"/>
        </w:rPr>
        <w:tab/>
      </w:r>
      <w:r>
        <w:rPr>
          <w:u w:val="single"/>
        </w:rPr>
        <w:tab/>
      </w:r>
    </w:p>
    <w:p w14:paraId="0F491D9F" w14:textId="77777777" w:rsidR="00CA56D4" w:rsidRDefault="00CA56D4"/>
    <w:p w14:paraId="03020514" w14:textId="77777777" w:rsidR="00CA56D4" w:rsidRDefault="00CA56D4">
      <w:pPr>
        <w:rPr>
          <w:rFonts w:ascii="Arial" w:hAnsi="Arial" w:cs="Arial"/>
          <w:sz w:val="22"/>
          <w:szCs w:val="22"/>
        </w:rPr>
      </w:pPr>
    </w:p>
    <w:p w14:paraId="7F897919" w14:textId="77777777" w:rsidR="00CA56D4" w:rsidRDefault="00CA56D4">
      <w:pPr>
        <w:jc w:val="center"/>
        <w:rPr>
          <w:b/>
        </w:rPr>
      </w:pPr>
    </w:p>
    <w:p w14:paraId="57F7B410" w14:textId="77777777" w:rsidR="00CA56D4" w:rsidRDefault="00CA56D4">
      <w:pPr>
        <w:jc w:val="center"/>
        <w:rPr>
          <w:b/>
        </w:rPr>
      </w:pPr>
    </w:p>
    <w:p w14:paraId="54C39DA8" w14:textId="77777777" w:rsidR="00CA56D4" w:rsidRDefault="00B60BD6">
      <w:pPr>
        <w:pStyle w:val="Heading3"/>
        <w:rPr>
          <w:rFonts w:ascii="Times New Roman" w:hAnsi="Times New Roman"/>
          <w:sz w:val="24"/>
          <w:szCs w:val="24"/>
        </w:rPr>
      </w:pPr>
      <w:r>
        <w:rPr>
          <w:rFonts w:ascii="Times New Roman" w:hAnsi="Times New Roman"/>
          <w:sz w:val="24"/>
          <w:szCs w:val="24"/>
        </w:rPr>
        <w:t>ST PATRICK’S PRIMARY SCHOOL</w:t>
      </w:r>
    </w:p>
    <w:p w14:paraId="6F8419AF" w14:textId="77777777" w:rsidR="00CA56D4" w:rsidRDefault="00CA56D4">
      <w:pPr>
        <w:pStyle w:val="BodyText2"/>
        <w:jc w:val="center"/>
        <w:rPr>
          <w:rFonts w:ascii="Times New Roman" w:hAnsi="Times New Roman"/>
          <w:szCs w:val="24"/>
        </w:rPr>
      </w:pPr>
    </w:p>
    <w:p w14:paraId="39DA3EBE" w14:textId="77777777" w:rsidR="00CA56D4" w:rsidRDefault="00B60BD6">
      <w:pPr>
        <w:pStyle w:val="BodyText2"/>
        <w:jc w:val="center"/>
        <w:rPr>
          <w:rFonts w:ascii="Times New Roman" w:hAnsi="Times New Roman"/>
          <w:szCs w:val="24"/>
        </w:rPr>
      </w:pPr>
      <w:r>
        <w:rPr>
          <w:rFonts w:ascii="Times New Roman" w:hAnsi="Times New Roman"/>
          <w:szCs w:val="24"/>
        </w:rPr>
        <w:t>Acceptable Use Agreement</w:t>
      </w:r>
    </w:p>
    <w:p w14:paraId="04A5D5B8" w14:textId="77777777" w:rsidR="00CA56D4" w:rsidRDefault="00B60BD6">
      <w:pPr>
        <w:pStyle w:val="BodyText2"/>
        <w:jc w:val="center"/>
        <w:rPr>
          <w:rFonts w:ascii="Times New Roman" w:hAnsi="Times New Roman"/>
          <w:szCs w:val="24"/>
        </w:rPr>
      </w:pPr>
      <w:r>
        <w:rPr>
          <w:rFonts w:ascii="Times New Roman" w:hAnsi="Times New Roman"/>
          <w:szCs w:val="24"/>
        </w:rPr>
        <w:t>For Staff</w:t>
      </w:r>
    </w:p>
    <w:p w14:paraId="6904AD63" w14:textId="77777777" w:rsidR="00CA56D4" w:rsidRDefault="00CA56D4">
      <w:pPr>
        <w:pStyle w:val="BodyText2"/>
        <w:jc w:val="center"/>
        <w:rPr>
          <w:rFonts w:ascii="Times New Roman" w:hAnsi="Times New Roman"/>
          <w:szCs w:val="24"/>
        </w:rPr>
      </w:pPr>
    </w:p>
    <w:p w14:paraId="737C9BFC" w14:textId="77777777" w:rsidR="00CA56D4" w:rsidRDefault="00B60BD6">
      <w:pPr>
        <w:pStyle w:val="BodyText2"/>
        <w:rPr>
          <w:rFonts w:ascii="Times New Roman" w:hAnsi="Times New Roman"/>
          <w:szCs w:val="24"/>
        </w:rPr>
      </w:pPr>
      <w:r>
        <w:rPr>
          <w:rFonts w:ascii="Times New Roman" w:hAnsi="Times New Roman"/>
          <w:szCs w:val="24"/>
        </w:rPr>
        <w:t>The computer system is owned by the school and is made available to staff to enhance their professional activities including teaching, research, administration and management.  The school’s Internet Access Policy has been drawn up to protect all parties – the students, the staff and the school.</w:t>
      </w:r>
    </w:p>
    <w:p w14:paraId="0E78F767" w14:textId="77777777" w:rsidR="00CA56D4" w:rsidRDefault="00CA56D4">
      <w:pPr>
        <w:jc w:val="both"/>
      </w:pPr>
    </w:p>
    <w:p w14:paraId="51B7F0C6" w14:textId="77777777" w:rsidR="00CA56D4" w:rsidRDefault="00B60BD6">
      <w:pPr>
        <w:jc w:val="both"/>
      </w:pPr>
      <w:r>
        <w:t>The school reserves the right to examine or delete any files that may be held on its computer system or to monitor any Internet sites visited.</w:t>
      </w:r>
    </w:p>
    <w:p w14:paraId="189CCB47" w14:textId="77777777" w:rsidR="00CA56D4" w:rsidRDefault="00CA56D4">
      <w:pPr>
        <w:jc w:val="both"/>
      </w:pPr>
    </w:p>
    <w:p w14:paraId="522F131F" w14:textId="77777777" w:rsidR="00CA56D4" w:rsidRDefault="00B60BD6">
      <w:pPr>
        <w:jc w:val="both"/>
      </w:pPr>
      <w:r>
        <w:t>Staff should sign a copy of this Acceptable Internet Use Statement and return it to the Principal.</w:t>
      </w:r>
    </w:p>
    <w:p w14:paraId="72FD6C2B" w14:textId="77777777" w:rsidR="00CA56D4" w:rsidRDefault="00CA56D4">
      <w:pPr>
        <w:jc w:val="both"/>
      </w:pPr>
    </w:p>
    <w:p w14:paraId="7F2B9AA3" w14:textId="77777777" w:rsidR="00CA56D4" w:rsidRDefault="00B60BD6">
      <w:pPr>
        <w:numPr>
          <w:ilvl w:val="0"/>
          <w:numId w:val="12"/>
        </w:numPr>
        <w:jc w:val="both"/>
      </w:pPr>
      <w:r>
        <w:t>All Internet activity should be appropriate to staff professional activity or the pupils’ education</w:t>
      </w:r>
    </w:p>
    <w:p w14:paraId="46D86A82" w14:textId="77777777" w:rsidR="00CA56D4" w:rsidRDefault="00CA56D4">
      <w:pPr>
        <w:jc w:val="both"/>
      </w:pPr>
    </w:p>
    <w:p w14:paraId="777ACA79" w14:textId="77777777" w:rsidR="00CA56D4" w:rsidRDefault="00B60BD6">
      <w:pPr>
        <w:numPr>
          <w:ilvl w:val="0"/>
          <w:numId w:val="12"/>
        </w:numPr>
        <w:jc w:val="both"/>
      </w:pPr>
      <w:r>
        <w:t>Access should only be made via the authorised account and password, which should not be made available to any other person</w:t>
      </w:r>
    </w:p>
    <w:p w14:paraId="3CB68E93" w14:textId="77777777" w:rsidR="00CA56D4" w:rsidRDefault="00CA56D4">
      <w:pPr>
        <w:jc w:val="both"/>
      </w:pPr>
    </w:p>
    <w:p w14:paraId="428878BD" w14:textId="77777777" w:rsidR="00CA56D4" w:rsidRDefault="00B60BD6">
      <w:pPr>
        <w:numPr>
          <w:ilvl w:val="0"/>
          <w:numId w:val="12"/>
        </w:numPr>
        <w:jc w:val="both"/>
      </w:pPr>
      <w:r>
        <w:t>Activity that threatens the integrity of the school ICT systems, or activity that attacks or corrupts other systems, is forbidden</w:t>
      </w:r>
    </w:p>
    <w:p w14:paraId="088CD49D" w14:textId="77777777" w:rsidR="00CA56D4" w:rsidRDefault="00CA56D4">
      <w:pPr>
        <w:jc w:val="both"/>
      </w:pPr>
    </w:p>
    <w:p w14:paraId="1DC5385F" w14:textId="77777777" w:rsidR="00CA56D4" w:rsidRDefault="00B60BD6">
      <w:pPr>
        <w:numPr>
          <w:ilvl w:val="0"/>
          <w:numId w:val="12"/>
        </w:numPr>
        <w:jc w:val="both"/>
      </w:pPr>
      <w:r>
        <w:t>Users are responsible for all e-mail sent and for contacts made that may result in e-mail being received</w:t>
      </w:r>
    </w:p>
    <w:p w14:paraId="321043DE" w14:textId="77777777" w:rsidR="00CA56D4" w:rsidRDefault="00CA56D4">
      <w:pPr>
        <w:jc w:val="both"/>
      </w:pPr>
    </w:p>
    <w:p w14:paraId="35086DB2" w14:textId="77777777" w:rsidR="00CA56D4" w:rsidRDefault="00B60BD6">
      <w:pPr>
        <w:numPr>
          <w:ilvl w:val="0"/>
          <w:numId w:val="12"/>
        </w:numPr>
        <w:jc w:val="both"/>
      </w:pPr>
      <w:r>
        <w:t>Use for personal financial gain, gambling, political purposes or advertising is forbidden</w:t>
      </w:r>
    </w:p>
    <w:p w14:paraId="1F651B89" w14:textId="77777777" w:rsidR="00CA56D4" w:rsidRDefault="00CA56D4">
      <w:pPr>
        <w:jc w:val="both"/>
      </w:pPr>
    </w:p>
    <w:p w14:paraId="04DE1065" w14:textId="77777777" w:rsidR="00CA56D4" w:rsidRDefault="00B60BD6">
      <w:pPr>
        <w:numPr>
          <w:ilvl w:val="0"/>
          <w:numId w:val="12"/>
        </w:numPr>
        <w:jc w:val="both"/>
      </w:pPr>
      <w:r>
        <w:t>Copyright of materials must be respected</w:t>
      </w:r>
    </w:p>
    <w:p w14:paraId="562799F4" w14:textId="77777777" w:rsidR="00CA56D4" w:rsidRDefault="00CA56D4">
      <w:pPr>
        <w:jc w:val="both"/>
      </w:pPr>
    </w:p>
    <w:p w14:paraId="484A065F" w14:textId="77777777" w:rsidR="00CA56D4" w:rsidRDefault="00B60BD6">
      <w:pPr>
        <w:numPr>
          <w:ilvl w:val="0"/>
          <w:numId w:val="12"/>
        </w:numPr>
        <w:jc w:val="both"/>
      </w:pPr>
      <w:r>
        <w:t>Posting anonymous messages and forwarding chain letters is forbidden</w:t>
      </w:r>
    </w:p>
    <w:p w14:paraId="5AE35775" w14:textId="77777777" w:rsidR="00CA56D4" w:rsidRDefault="00CA56D4">
      <w:pPr>
        <w:jc w:val="both"/>
      </w:pPr>
    </w:p>
    <w:p w14:paraId="5E9F0163" w14:textId="77777777" w:rsidR="00CA56D4" w:rsidRDefault="00B60BD6">
      <w:pPr>
        <w:numPr>
          <w:ilvl w:val="0"/>
          <w:numId w:val="12"/>
        </w:numPr>
        <w:jc w:val="both"/>
      </w:pPr>
      <w:r>
        <w:t>As e-mail can be forwarded or inadvertently be sent to the wrong person, the same professional levels of language and content should be applied as for letters or other media</w:t>
      </w:r>
    </w:p>
    <w:p w14:paraId="150523A9" w14:textId="77777777" w:rsidR="00CA56D4" w:rsidRDefault="00CA56D4">
      <w:pPr>
        <w:jc w:val="both"/>
      </w:pPr>
    </w:p>
    <w:p w14:paraId="0135C511" w14:textId="77777777" w:rsidR="00CA56D4" w:rsidRDefault="00B60BD6">
      <w:pPr>
        <w:numPr>
          <w:ilvl w:val="0"/>
          <w:numId w:val="12"/>
        </w:numPr>
        <w:jc w:val="both"/>
      </w:pPr>
      <w:r>
        <w:t>Use of the network to access inappropriate materials such as pornographic, racist or offensive material is forbidden</w:t>
      </w:r>
    </w:p>
    <w:p w14:paraId="06D5D946" w14:textId="77777777" w:rsidR="00CA56D4" w:rsidRDefault="00CA56D4">
      <w:pPr>
        <w:jc w:val="both"/>
      </w:pPr>
    </w:p>
    <w:p w14:paraId="54FCF978" w14:textId="77777777" w:rsidR="00CA56D4" w:rsidRDefault="00CA56D4">
      <w:pPr>
        <w:jc w:val="both"/>
      </w:pPr>
    </w:p>
    <w:p w14:paraId="07FB47ED" w14:textId="77777777" w:rsidR="00CA56D4" w:rsidRDefault="00CA56D4">
      <w:pPr>
        <w:jc w:val="both"/>
      </w:pPr>
    </w:p>
    <w:p w14:paraId="4E030A4A" w14:textId="77777777" w:rsidR="00CA56D4" w:rsidRDefault="00CA56D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721"/>
        <w:gridCol w:w="4416"/>
      </w:tblGrid>
      <w:tr w:rsidR="00CA56D4" w14:paraId="0D1C655C" w14:textId="77777777">
        <w:tc>
          <w:tcPr>
            <w:tcW w:w="1728" w:type="dxa"/>
          </w:tcPr>
          <w:p w14:paraId="65AEA5C0" w14:textId="77777777" w:rsidR="00CA56D4" w:rsidRDefault="00B60BD6">
            <w:pPr>
              <w:spacing w:line="480" w:lineRule="auto"/>
              <w:jc w:val="center"/>
              <w:rPr>
                <w:b/>
              </w:rPr>
            </w:pPr>
            <w:r>
              <w:rPr>
                <w:b/>
              </w:rPr>
              <w:t>Name</w:t>
            </w:r>
          </w:p>
        </w:tc>
        <w:tc>
          <w:tcPr>
            <w:tcW w:w="7334" w:type="dxa"/>
            <w:gridSpan w:val="2"/>
          </w:tcPr>
          <w:p w14:paraId="7819B407" w14:textId="77777777" w:rsidR="00CA56D4" w:rsidRDefault="00CA56D4">
            <w:pPr>
              <w:spacing w:line="480" w:lineRule="auto"/>
            </w:pPr>
          </w:p>
        </w:tc>
      </w:tr>
      <w:tr w:rsidR="00CA56D4" w14:paraId="3915A3C0" w14:textId="77777777">
        <w:tc>
          <w:tcPr>
            <w:tcW w:w="1728" w:type="dxa"/>
          </w:tcPr>
          <w:p w14:paraId="156934CB" w14:textId="77777777" w:rsidR="00CA56D4" w:rsidRDefault="00B60BD6">
            <w:pPr>
              <w:spacing w:line="480" w:lineRule="auto"/>
              <w:jc w:val="center"/>
              <w:rPr>
                <w:b/>
              </w:rPr>
            </w:pPr>
            <w:r>
              <w:rPr>
                <w:b/>
              </w:rPr>
              <w:t>Date</w:t>
            </w:r>
          </w:p>
        </w:tc>
        <w:tc>
          <w:tcPr>
            <w:tcW w:w="2803" w:type="dxa"/>
          </w:tcPr>
          <w:p w14:paraId="001B1655" w14:textId="77777777" w:rsidR="00CA56D4" w:rsidRDefault="00CA56D4">
            <w:pPr>
              <w:spacing w:line="480" w:lineRule="auto"/>
            </w:pPr>
          </w:p>
        </w:tc>
        <w:tc>
          <w:tcPr>
            <w:tcW w:w="4531" w:type="dxa"/>
          </w:tcPr>
          <w:p w14:paraId="2A347267" w14:textId="77777777" w:rsidR="00CA56D4" w:rsidRDefault="00B60BD6">
            <w:pPr>
              <w:spacing w:line="480" w:lineRule="auto"/>
              <w:rPr>
                <w:b/>
              </w:rPr>
            </w:pPr>
            <w:r>
              <w:rPr>
                <w:b/>
              </w:rPr>
              <w:t>Signed</w:t>
            </w:r>
          </w:p>
        </w:tc>
      </w:tr>
    </w:tbl>
    <w:p w14:paraId="0E37C5CF" w14:textId="77777777" w:rsidR="00CA56D4" w:rsidRDefault="00CA56D4">
      <w:pPr>
        <w:jc w:val="both"/>
      </w:pPr>
    </w:p>
    <w:p w14:paraId="0CAC4D80" w14:textId="77777777" w:rsidR="00CA56D4" w:rsidRDefault="00CA56D4">
      <w:pPr>
        <w:jc w:val="both"/>
      </w:pPr>
    </w:p>
    <w:p w14:paraId="4925DCEC" w14:textId="77777777" w:rsidR="00CA56D4" w:rsidRDefault="00CA56D4">
      <w:pPr>
        <w:jc w:val="both"/>
      </w:pPr>
    </w:p>
    <w:p w14:paraId="4C993721" w14:textId="77777777" w:rsidR="00CA56D4" w:rsidRDefault="00CA56D4">
      <w:pPr>
        <w:jc w:val="both"/>
      </w:pPr>
    </w:p>
    <w:p w14:paraId="2CE4CE52" w14:textId="77777777" w:rsidR="00CA56D4" w:rsidRDefault="00CA56D4"/>
    <w:sectPr w:rsidR="00CA56D4">
      <w:footerReference w:type="default" r:id="rId8"/>
      <w:pgSz w:w="11906" w:h="16838"/>
      <w:pgMar w:top="719" w:right="1800" w:bottom="540" w:left="12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D511" w14:textId="77777777" w:rsidR="00CA56D4" w:rsidRDefault="00B60BD6">
      <w:r>
        <w:separator/>
      </w:r>
    </w:p>
  </w:endnote>
  <w:endnote w:type="continuationSeparator" w:id="0">
    <w:p w14:paraId="3EDA8580" w14:textId="77777777" w:rsidR="00CA56D4" w:rsidRDefault="00B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kker">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AEC" w14:textId="77777777" w:rsidR="00CA56D4" w:rsidRDefault="00B60BD6">
    <w:pPr>
      <w:pStyle w:val="Footer"/>
      <w:jc w:val="center"/>
    </w:pPr>
    <w:r>
      <w:fldChar w:fldCharType="begin"/>
    </w:r>
    <w:r>
      <w:instrText xml:space="preserve"> PAGE   \* MERGEFORMAT </w:instrText>
    </w:r>
    <w:r>
      <w:fldChar w:fldCharType="separate"/>
    </w:r>
    <w:r w:rsidR="000F03DB">
      <w:rPr>
        <w:noProof/>
      </w:rPr>
      <w:t>9</w:t>
    </w:r>
    <w:r>
      <w:rPr>
        <w:noProof/>
      </w:rPr>
      <w:fldChar w:fldCharType="end"/>
    </w:r>
  </w:p>
  <w:p w14:paraId="088FB7B6" w14:textId="77777777" w:rsidR="00CA56D4" w:rsidRDefault="00CA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D506" w14:textId="77777777" w:rsidR="00CA56D4" w:rsidRDefault="00B60BD6">
      <w:r>
        <w:separator/>
      </w:r>
    </w:p>
  </w:footnote>
  <w:footnote w:type="continuationSeparator" w:id="0">
    <w:p w14:paraId="7B2C4813" w14:textId="77777777" w:rsidR="00CA56D4" w:rsidRDefault="00B60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763"/>
    <w:multiLevelType w:val="hybridMultilevel"/>
    <w:tmpl w:val="1E80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B0A64"/>
    <w:multiLevelType w:val="hybridMultilevel"/>
    <w:tmpl w:val="C5AA90F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0D9300A1"/>
    <w:multiLevelType w:val="hybridMultilevel"/>
    <w:tmpl w:val="7AA0B11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55C2D4B"/>
    <w:multiLevelType w:val="hybridMultilevel"/>
    <w:tmpl w:val="C8B68F30"/>
    <w:lvl w:ilvl="0" w:tplc="04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205C4"/>
    <w:multiLevelType w:val="hybridMultilevel"/>
    <w:tmpl w:val="D1CC109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2BB73992"/>
    <w:multiLevelType w:val="hybridMultilevel"/>
    <w:tmpl w:val="C82481E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2C5B5D9E"/>
    <w:multiLevelType w:val="hybridMultilevel"/>
    <w:tmpl w:val="7AEAC60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45DA7"/>
    <w:multiLevelType w:val="hybridMultilevel"/>
    <w:tmpl w:val="87C2A2B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2451D59"/>
    <w:multiLevelType w:val="hybridMultilevel"/>
    <w:tmpl w:val="2BDC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30B9C"/>
    <w:multiLevelType w:val="hybridMultilevel"/>
    <w:tmpl w:val="F9361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51321"/>
    <w:multiLevelType w:val="hybridMultilevel"/>
    <w:tmpl w:val="179C10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4" w15:restartNumberingAfterBreak="0">
    <w:nsid w:val="599E4E22"/>
    <w:multiLevelType w:val="hybridMultilevel"/>
    <w:tmpl w:val="44D88E3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5C56070B"/>
    <w:multiLevelType w:val="hybridMultilevel"/>
    <w:tmpl w:val="C8087756"/>
    <w:lvl w:ilvl="0" w:tplc="04090001">
      <w:start w:val="1"/>
      <w:numFmt w:val="bullet"/>
      <w:lvlText w:val=""/>
      <w:lvlJc w:val="left"/>
      <w:pPr>
        <w:tabs>
          <w:tab w:val="num" w:pos="888"/>
        </w:tabs>
        <w:ind w:left="88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16" w15:restartNumberingAfterBreak="0">
    <w:nsid w:val="643B7FF2"/>
    <w:multiLevelType w:val="hybridMultilevel"/>
    <w:tmpl w:val="5B9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01AA5"/>
    <w:multiLevelType w:val="hybridMultilevel"/>
    <w:tmpl w:val="E47ACE94"/>
    <w:lvl w:ilvl="0" w:tplc="04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70D728B4"/>
    <w:multiLevelType w:val="hybridMultilevel"/>
    <w:tmpl w:val="9026687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73083B30"/>
    <w:multiLevelType w:val="hybridMultilevel"/>
    <w:tmpl w:val="BEF8A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932BE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86A54CA"/>
    <w:multiLevelType w:val="hybridMultilevel"/>
    <w:tmpl w:val="15641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F050C5"/>
    <w:multiLevelType w:val="hybridMultilevel"/>
    <w:tmpl w:val="D962159A"/>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23" w15:restartNumberingAfterBreak="0">
    <w:nsid w:val="7F540E4A"/>
    <w:multiLevelType w:val="hybridMultilevel"/>
    <w:tmpl w:val="9E826DAE"/>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num w:numId="1" w16cid:durableId="834493669">
    <w:abstractNumId w:val="22"/>
  </w:num>
  <w:num w:numId="2" w16cid:durableId="1939559912">
    <w:abstractNumId w:val="23"/>
  </w:num>
  <w:num w:numId="3" w16cid:durableId="384766480">
    <w:abstractNumId w:val="15"/>
  </w:num>
  <w:num w:numId="4" w16cid:durableId="1024089960">
    <w:abstractNumId w:val="5"/>
  </w:num>
  <w:num w:numId="5" w16cid:durableId="868761679">
    <w:abstractNumId w:val="9"/>
  </w:num>
  <w:num w:numId="6" w16cid:durableId="1723938019">
    <w:abstractNumId w:val="1"/>
  </w:num>
  <w:num w:numId="7" w16cid:durableId="2083864205">
    <w:abstractNumId w:val="14"/>
  </w:num>
  <w:num w:numId="8" w16cid:durableId="2036693733">
    <w:abstractNumId w:val="6"/>
  </w:num>
  <w:num w:numId="9" w16cid:durableId="4598682">
    <w:abstractNumId w:val="2"/>
  </w:num>
  <w:num w:numId="10" w16cid:durableId="160198009">
    <w:abstractNumId w:val="7"/>
  </w:num>
  <w:num w:numId="11" w16cid:durableId="370613073">
    <w:abstractNumId w:val="18"/>
  </w:num>
  <w:num w:numId="12" w16cid:durableId="1411123920">
    <w:abstractNumId w:val="20"/>
  </w:num>
  <w:num w:numId="13" w16cid:durableId="934437309">
    <w:abstractNumId w:val="13"/>
  </w:num>
  <w:num w:numId="14" w16cid:durableId="221060683">
    <w:abstractNumId w:val="4"/>
  </w:num>
  <w:num w:numId="15" w16cid:durableId="81268643">
    <w:abstractNumId w:val="17"/>
  </w:num>
  <w:num w:numId="16" w16cid:durableId="1403214974">
    <w:abstractNumId w:val="19"/>
  </w:num>
  <w:num w:numId="17" w16cid:durableId="2074891672">
    <w:abstractNumId w:val="0"/>
  </w:num>
  <w:num w:numId="18" w16cid:durableId="680351940">
    <w:abstractNumId w:val="16"/>
  </w:num>
  <w:num w:numId="19" w16cid:durableId="1317802072">
    <w:abstractNumId w:val="11"/>
  </w:num>
  <w:num w:numId="20" w16cid:durableId="1730493739">
    <w:abstractNumId w:val="21"/>
  </w:num>
  <w:num w:numId="21" w16cid:durableId="1379206246">
    <w:abstractNumId w:val="12"/>
  </w:num>
  <w:num w:numId="22" w16cid:durableId="1926919490">
    <w:abstractNumId w:val="10"/>
  </w:num>
  <w:num w:numId="23" w16cid:durableId="1477262418">
    <w:abstractNumId w:val="3"/>
  </w:num>
  <w:num w:numId="24" w16cid:durableId="1685328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D4"/>
    <w:rsid w:val="000F03DB"/>
    <w:rsid w:val="00244B84"/>
    <w:rsid w:val="00552362"/>
    <w:rsid w:val="005B198D"/>
    <w:rsid w:val="005E17AE"/>
    <w:rsid w:val="005E1CC2"/>
    <w:rsid w:val="006E10D1"/>
    <w:rsid w:val="007B3A11"/>
    <w:rsid w:val="00B60BD6"/>
    <w:rsid w:val="00B64EED"/>
    <w:rsid w:val="00C1061D"/>
    <w:rsid w:val="00CA56D4"/>
    <w:rsid w:val="00CC3DC3"/>
    <w:rsid w:val="00CD6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90306D"/>
  <w15:docId w15:val="{9D060B00-D2DD-45F5-8569-0811D28D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jc w:val="center"/>
      <w:outlineLvl w:val="0"/>
    </w:pPr>
    <w:rPr>
      <w:rFonts w:ascii="Trekker" w:hAnsi="Trekker"/>
      <w:b/>
      <w:sz w:val="28"/>
      <w:szCs w:val="20"/>
      <w:lang w:eastAsia="en-GB"/>
    </w:rPr>
  </w:style>
  <w:style w:type="paragraph" w:styleId="Heading2">
    <w:name w:val="heading 2"/>
    <w:basedOn w:val="Normal"/>
    <w:next w:val="Normal"/>
    <w:link w:val="Heading2Char"/>
    <w:qFormat/>
    <w:pPr>
      <w:keepNext/>
      <w:outlineLvl w:val="1"/>
    </w:pPr>
    <w:rPr>
      <w:rFonts w:ascii="Arial" w:hAnsi="Arial"/>
      <w:sz w:val="28"/>
      <w:szCs w:val="20"/>
      <w:lang w:eastAsia="en-GB"/>
    </w:rPr>
  </w:style>
  <w:style w:type="paragraph" w:styleId="Heading3">
    <w:name w:val="heading 3"/>
    <w:basedOn w:val="Normal"/>
    <w:next w:val="Normal"/>
    <w:link w:val="Heading3Char"/>
    <w:qFormat/>
    <w:pPr>
      <w:keepNext/>
      <w:jc w:val="center"/>
      <w:outlineLvl w:val="2"/>
    </w:pPr>
    <w:rPr>
      <w:rFonts w:ascii="Trekker" w:hAnsi="Trekker"/>
      <w:b/>
      <w:sz w:val="40"/>
      <w:szCs w:val="20"/>
      <w:lang w:eastAsia="en-GB"/>
    </w:rPr>
  </w:style>
  <w:style w:type="paragraph" w:styleId="Heading4">
    <w:name w:val="heading 4"/>
    <w:basedOn w:val="Normal"/>
    <w:next w:val="Normal"/>
    <w:link w:val="Heading4Char"/>
    <w:qFormat/>
    <w:pPr>
      <w:keepNext/>
      <w:outlineLvl w:val="3"/>
    </w:pPr>
    <w:rPr>
      <w:rFonts w:ascii="Arial" w:hAnsi="Arial"/>
      <w:sz w:val="3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rekker" w:eastAsia="Times New Roman" w:hAnsi="Trekker" w:cs="Times New Roman"/>
      <w:b/>
      <w:sz w:val="28"/>
      <w:szCs w:val="20"/>
      <w:lang w:eastAsia="en-GB"/>
    </w:rPr>
  </w:style>
  <w:style w:type="character" w:customStyle="1" w:styleId="Heading2Char">
    <w:name w:val="Heading 2 Char"/>
    <w:basedOn w:val="DefaultParagraphFont"/>
    <w:link w:val="Heading2"/>
    <w:rPr>
      <w:rFonts w:ascii="Arial" w:eastAsia="Times New Roman" w:hAnsi="Arial" w:cs="Times New Roman"/>
      <w:sz w:val="28"/>
      <w:szCs w:val="20"/>
      <w:lang w:eastAsia="en-GB"/>
    </w:rPr>
  </w:style>
  <w:style w:type="character" w:customStyle="1" w:styleId="Heading3Char">
    <w:name w:val="Heading 3 Char"/>
    <w:basedOn w:val="DefaultParagraphFont"/>
    <w:link w:val="Heading3"/>
    <w:rPr>
      <w:rFonts w:ascii="Trekker" w:eastAsia="Times New Roman" w:hAnsi="Trekker" w:cs="Times New Roman"/>
      <w:b/>
      <w:sz w:val="40"/>
      <w:szCs w:val="20"/>
      <w:lang w:eastAsia="en-GB"/>
    </w:rPr>
  </w:style>
  <w:style w:type="character" w:customStyle="1" w:styleId="Heading4Char">
    <w:name w:val="Heading 4 Char"/>
    <w:basedOn w:val="DefaultParagraphFont"/>
    <w:link w:val="Heading4"/>
    <w:rPr>
      <w:rFonts w:ascii="Arial" w:eastAsia="Times New Roman" w:hAnsi="Arial" w:cs="Times New Roman"/>
      <w:sz w:val="30"/>
      <w:szCs w:val="20"/>
      <w:lang w:eastAsia="en-GB"/>
    </w:rPr>
  </w:style>
  <w:style w:type="character" w:styleId="Strong">
    <w:name w:val="Strong"/>
    <w:qFormat/>
    <w:rPr>
      <w:b/>
      <w:bCs/>
    </w:rPr>
  </w:style>
  <w:style w:type="paragraph" w:customStyle="1" w:styleId="heading">
    <w:name w:val="heading"/>
    <w:basedOn w:val="Normal"/>
    <w:pPr>
      <w:spacing w:before="100" w:beforeAutospacing="1" w:after="100" w:afterAutospacing="1"/>
      <w:ind w:left="168"/>
      <w:jc w:val="both"/>
    </w:pPr>
  </w:style>
  <w:style w:type="paragraph" w:customStyle="1" w:styleId="paragraphitalic">
    <w:name w:val="paragraphitalic"/>
    <w:basedOn w:val="Normal"/>
    <w:pPr>
      <w:spacing w:before="100" w:beforeAutospacing="1" w:after="100" w:afterAutospacing="1"/>
      <w:ind w:left="168"/>
      <w:jc w:val="both"/>
    </w:pPr>
  </w:style>
  <w:style w:type="paragraph" w:customStyle="1" w:styleId="alcpsubhead">
    <w:name w:val="alcpsubhead"/>
    <w:basedOn w:val="Normal"/>
    <w:pPr>
      <w:spacing w:before="100" w:beforeAutospacing="1" w:after="100" w:afterAutospacing="1"/>
      <w:ind w:left="168"/>
      <w:jc w:val="both"/>
    </w:pPr>
  </w:style>
  <w:style w:type="paragraph" w:customStyle="1" w:styleId="alcpbodytext">
    <w:name w:val="alcpbodytext"/>
    <w:basedOn w:val="Normal"/>
    <w:pPr>
      <w:spacing w:before="100" w:beforeAutospacing="1" w:after="100" w:afterAutospacing="1"/>
      <w:ind w:left="168"/>
      <w:jc w:val="both"/>
    </w:pPr>
  </w:style>
  <w:style w:type="paragraph" w:styleId="BodyText2">
    <w:name w:val="Body Text 2"/>
    <w:basedOn w:val="Normal"/>
    <w:link w:val="BodyText2Char"/>
    <w:pPr>
      <w:jc w:val="both"/>
    </w:pPr>
    <w:rPr>
      <w:rFonts w:ascii="Arial" w:hAnsi="Arial"/>
      <w:szCs w:val="20"/>
      <w:lang w:eastAsia="en-GB"/>
    </w:rPr>
  </w:style>
  <w:style w:type="character" w:customStyle="1" w:styleId="BodyText2Char">
    <w:name w:val="Body Text 2 Char"/>
    <w:basedOn w:val="DefaultParagraphFont"/>
    <w:link w:val="BodyText2"/>
    <w:rPr>
      <w:rFonts w:ascii="Arial" w:eastAsia="Times New Roman" w:hAnsi="Arial" w:cs="Times New Roman"/>
      <w:sz w:val="24"/>
      <w:szCs w:val="20"/>
      <w:lang w:eastAsia="en-GB"/>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1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D1"/>
    <w:rPr>
      <w:rFonts w:ascii="Segoe UI" w:eastAsia="Times New Roman" w:hAnsi="Segoe UI" w:cs="Segoe UI"/>
      <w:sz w:val="18"/>
      <w:szCs w:val="18"/>
    </w:rPr>
  </w:style>
  <w:style w:type="paragraph" w:styleId="ListParagraph">
    <w:name w:val="List Paragraph"/>
    <w:basedOn w:val="Normal"/>
    <w:uiPriority w:val="34"/>
    <w:qFormat/>
    <w:rsid w:val="005E1CC2"/>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4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Brown</dc:creator>
  <cp:lastModifiedBy>Yvonne Lynch</cp:lastModifiedBy>
  <cp:revision>4</cp:revision>
  <cp:lastPrinted>2019-09-17T10:14:00Z</cp:lastPrinted>
  <dcterms:created xsi:type="dcterms:W3CDTF">2021-02-22T11:09:00Z</dcterms:created>
  <dcterms:modified xsi:type="dcterms:W3CDTF">2025-08-21T09:58:00Z</dcterms:modified>
</cp:coreProperties>
</file>