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-410210</wp:posOffset>
            </wp:positionV>
            <wp:extent cx="2089150" cy="1567815"/>
            <wp:effectExtent l="38100" t="57150" r="44450" b="51435"/>
            <wp:wrapTight wrapText="bothSides">
              <wp:wrapPolygon edited="0">
                <wp:start x="16889" y="-471"/>
                <wp:lineTo x="-44" y="-1114"/>
                <wp:lineTo x="-534" y="15145"/>
                <wp:lineTo x="-527" y="21449"/>
                <wp:lineTo x="2229" y="21597"/>
                <wp:lineTo x="2425" y="21607"/>
                <wp:lineTo x="21563" y="21055"/>
                <wp:lineTo x="21689" y="16859"/>
                <wp:lineTo x="21809" y="-208"/>
                <wp:lineTo x="16889" y="-471"/>
              </wp:wrapPolygon>
            </wp:wrapTight>
            <wp:docPr id="1" name="Picture 1" descr="Description: 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_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7937">
                      <a:off x="0" y="0"/>
                      <a:ext cx="20891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b/>
          <w:sz w:val="36"/>
          <w:szCs w:val="36"/>
        </w:rPr>
        <w:t xml:space="preserve">St. Patrick’s Primary School,        </w:t>
      </w:r>
      <w:proofErr w:type="spellStart"/>
      <w:r>
        <w:rPr>
          <w:rFonts w:ascii="Algerian" w:hAnsi="Algerian" w:cs="Times New Roman"/>
          <w:b/>
          <w:sz w:val="36"/>
          <w:szCs w:val="36"/>
        </w:rPr>
        <w:t>Hilltown</w:t>
      </w:r>
      <w:proofErr w:type="spellEnd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Algerian" w:hAnsi="Algerian" w:cs="Times New Roman"/>
          <w:b/>
          <w:sz w:val="36"/>
          <w:szCs w:val="36"/>
        </w:rPr>
        <w:t>PUPIL C</w:t>
      </w:r>
      <w:r>
        <w:rPr>
          <w:rFonts w:ascii="Algerian" w:hAnsi="Algerian" w:cs="Times New Roman"/>
          <w:b/>
          <w:sz w:val="40"/>
          <w:szCs w:val="40"/>
        </w:rPr>
        <w:t xml:space="preserve">ODE of Conduct </w:t>
      </w:r>
    </w:p>
    <w:p>
      <w:pPr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</w:rPr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lgerian" w:hAnsi="Algerian" w:cs="Times New Roman"/>
          <w:b/>
          <w:color w:val="76923C" w:themeColor="accent3" w:themeShade="BF"/>
          <w:sz w:val="28"/>
          <w:szCs w:val="28"/>
        </w:rPr>
      </w:pPr>
      <w:r>
        <w:rPr>
          <w:rFonts w:ascii="Algerian" w:hAnsi="Algerian" w:cs="Times New Roman"/>
          <w:b/>
          <w:color w:val="76923C" w:themeColor="accent3" w:themeShade="BF"/>
          <w:sz w:val="28"/>
          <w:szCs w:val="28"/>
        </w:rPr>
        <w:t>GOLDEN RULE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“TREAT OTHERS AS YOU YOURSELF WOULD LIKE TO BE TREATED AND TREAT PROPERTY WITH RESPECT”</w:t>
      </w:r>
    </w:p>
    <w:p>
      <w:pPr>
        <w:spacing w:after="0" w:line="240" w:lineRule="auto"/>
        <w:rPr>
          <w:rFonts w:ascii="Algerian" w:hAnsi="Algeri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>The children in our school will:</w:t>
      </w:r>
    </w:p>
    <w:p>
      <w:pPr>
        <w:spacing w:after="0" w:line="240" w:lineRule="auto"/>
        <w:rPr>
          <w:rFonts w:ascii="Algerian" w:hAnsi="Algeri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1.  </w:t>
      </w:r>
      <w:r>
        <w:rPr>
          <w:rFonts w:ascii="Algerian" w:hAnsi="Algerian" w:cs="Times New Roman"/>
          <w:sz w:val="28"/>
          <w:szCs w:val="28"/>
        </w:rPr>
        <w:t>Walk calmly at all times when moving throughout the school. (Class lines to left of the corridor or path).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2.  </w:t>
      </w:r>
      <w:proofErr w:type="gramStart"/>
      <w:r>
        <w:rPr>
          <w:rFonts w:ascii="Algerian" w:hAnsi="Algerian" w:cs="Times New Roman"/>
          <w:sz w:val="28"/>
          <w:szCs w:val="28"/>
        </w:rPr>
        <w:t>Be</w:t>
      </w:r>
      <w:proofErr w:type="gramEnd"/>
      <w:r>
        <w:rPr>
          <w:rFonts w:ascii="Algerian" w:hAnsi="Algerian" w:cs="Times New Roman"/>
          <w:sz w:val="28"/>
          <w:szCs w:val="28"/>
        </w:rPr>
        <w:t xml:space="preserve"> obedient and have respect for all the adults in the school.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3.  </w:t>
      </w:r>
      <w:r>
        <w:rPr>
          <w:rFonts w:ascii="Algerian" w:hAnsi="Algerian" w:cs="Times New Roman"/>
          <w:sz w:val="28"/>
          <w:szCs w:val="28"/>
        </w:rPr>
        <w:t>Take good care of school property, particularly books issued to them.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4.  </w:t>
      </w:r>
      <w:r>
        <w:rPr>
          <w:rFonts w:ascii="Algerian" w:hAnsi="Algerian" w:cs="Times New Roman"/>
          <w:sz w:val="28"/>
          <w:szCs w:val="28"/>
        </w:rPr>
        <w:t xml:space="preserve">Arrive at school on time and have a note signed by a parent/guardian or a phone call </w:t>
      </w:r>
      <w:bookmarkStart w:id="0" w:name="_GoBack"/>
      <w:bookmarkEnd w:id="0"/>
      <w:r>
        <w:rPr>
          <w:rFonts w:ascii="Algerian" w:hAnsi="Algerian" w:cs="Times New Roman"/>
          <w:sz w:val="28"/>
          <w:szCs w:val="28"/>
        </w:rPr>
        <w:t>to account for any absence from school.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5.  </w:t>
      </w:r>
      <w:r>
        <w:rPr>
          <w:rFonts w:ascii="Algerian" w:hAnsi="Algerian" w:cs="Times New Roman"/>
          <w:sz w:val="28"/>
          <w:szCs w:val="28"/>
        </w:rPr>
        <w:t>At all times, behave in a manner which will not cause injury to themselves or others.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6.  </w:t>
      </w:r>
      <w:r>
        <w:rPr>
          <w:rFonts w:ascii="Algerian" w:hAnsi="Algerian" w:cs="Times New Roman"/>
          <w:sz w:val="28"/>
          <w:szCs w:val="28"/>
        </w:rPr>
        <w:t>Have homework completed, signed and handed in on time.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7.  </w:t>
      </w:r>
      <w:r>
        <w:rPr>
          <w:rFonts w:ascii="Algerian" w:hAnsi="Algerian" w:cs="Times New Roman"/>
          <w:sz w:val="28"/>
          <w:szCs w:val="28"/>
        </w:rPr>
        <w:t>Wear proper school uniform (P.E. gear must be worn only on P.E days or when sporting activities are scheduled).</w:t>
      </w: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</w:p>
    <w:p>
      <w:pPr>
        <w:spacing w:after="0" w:line="240" w:lineRule="auto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8.  </w:t>
      </w:r>
      <w:r>
        <w:rPr>
          <w:rFonts w:ascii="Algerian" w:hAnsi="Algerian" w:cs="Times New Roman"/>
          <w:sz w:val="28"/>
          <w:szCs w:val="28"/>
        </w:rPr>
        <w:t>Follow the Dinner Hall Rules and School Safety    Guidelines.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4C242150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U LAWLESS</cp:lastModifiedBy>
  <cp:revision>5</cp:revision>
  <dcterms:created xsi:type="dcterms:W3CDTF">2017-04-04T20:59:00Z</dcterms:created>
  <dcterms:modified xsi:type="dcterms:W3CDTF">2017-04-11T16:48:00Z</dcterms:modified>
</cp:coreProperties>
</file>